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7EA" w:rsidRPr="00C46C11" w:rsidRDefault="000417EA" w:rsidP="000F4324">
      <w:pPr>
        <w:pStyle w:val="a3"/>
        <w:spacing w:line="440" w:lineRule="exact"/>
        <w:ind w:left="1440" w:hanging="1440"/>
        <w:jc w:val="center"/>
        <w:rPr>
          <w:b/>
          <w:color w:val="000000"/>
          <w:sz w:val="32"/>
          <w:szCs w:val="32"/>
        </w:rPr>
      </w:pPr>
      <w:bookmarkStart w:id="0" w:name="_Toc226447317"/>
      <w:bookmarkStart w:id="1" w:name="OLE_LINK1"/>
      <w:r w:rsidRPr="00C46C11">
        <w:rPr>
          <w:rFonts w:hint="eastAsia"/>
          <w:b/>
          <w:color w:val="000000"/>
          <w:sz w:val="32"/>
          <w:szCs w:val="32"/>
        </w:rPr>
        <w:t>發展國民中小學戶外教育課程內涵與教學範例研習計畫</w:t>
      </w:r>
      <w:bookmarkEnd w:id="0"/>
    </w:p>
    <w:p w:rsidR="000417EA" w:rsidRPr="00C46C11" w:rsidRDefault="000417EA" w:rsidP="00FA0D04">
      <w:pPr>
        <w:pStyle w:val="a3"/>
        <w:numPr>
          <w:ilvl w:val="0"/>
          <w:numId w:val="1"/>
        </w:numPr>
        <w:tabs>
          <w:tab w:val="left" w:pos="3000"/>
          <w:tab w:val="center" w:pos="4860"/>
        </w:tabs>
        <w:spacing w:line="440" w:lineRule="exact"/>
        <w:rPr>
          <w:color w:val="000000"/>
        </w:rPr>
      </w:pPr>
      <w:r w:rsidRPr="00C46C11">
        <w:rPr>
          <w:rFonts w:hint="eastAsia"/>
          <w:color w:val="000000"/>
        </w:rPr>
        <w:t>依據</w:t>
      </w:r>
    </w:p>
    <w:p w:rsidR="000417EA" w:rsidRPr="00C46C11" w:rsidRDefault="000417EA" w:rsidP="00F46458">
      <w:pPr>
        <w:pStyle w:val="a3"/>
        <w:tabs>
          <w:tab w:val="left" w:pos="3000"/>
          <w:tab w:val="center" w:pos="4860"/>
        </w:tabs>
        <w:spacing w:line="440" w:lineRule="exact"/>
        <w:ind w:left="720" w:firstLine="0"/>
        <w:rPr>
          <w:color w:val="000000"/>
        </w:rPr>
      </w:pPr>
      <w:r w:rsidRPr="00C46C11">
        <w:rPr>
          <w:rFonts w:hint="eastAsia"/>
          <w:color w:val="000000"/>
        </w:rPr>
        <w:t>教育部於</w:t>
      </w:r>
      <w:r w:rsidRPr="00C46C11">
        <w:rPr>
          <w:rFonts w:ascii="Times New Roman" w:hAnsi="Times New Roman"/>
          <w:color w:val="000000"/>
        </w:rPr>
        <w:t>103</w:t>
      </w:r>
      <w:r w:rsidRPr="00C46C11">
        <w:rPr>
          <w:rFonts w:ascii="Times New Roman" w:hAnsi="Times New Roman" w:hint="eastAsia"/>
          <w:color w:val="000000"/>
        </w:rPr>
        <w:t>年</w:t>
      </w:r>
      <w:r w:rsidRPr="00C46C11">
        <w:rPr>
          <w:rFonts w:ascii="Times New Roman" w:hAnsi="Times New Roman"/>
          <w:color w:val="000000"/>
        </w:rPr>
        <w:t>6</w:t>
      </w:r>
      <w:r w:rsidRPr="00C46C11">
        <w:rPr>
          <w:rFonts w:ascii="Times New Roman" w:hAnsi="Times New Roman" w:hint="eastAsia"/>
          <w:color w:val="000000"/>
        </w:rPr>
        <w:t>月</w:t>
      </w:r>
      <w:r w:rsidRPr="00C46C11">
        <w:rPr>
          <w:rFonts w:ascii="Times New Roman" w:hAnsi="Times New Roman"/>
          <w:color w:val="000000"/>
        </w:rPr>
        <w:t>26</w:t>
      </w:r>
      <w:r w:rsidRPr="00C46C11">
        <w:rPr>
          <w:rFonts w:hint="eastAsia"/>
          <w:color w:val="000000"/>
        </w:rPr>
        <w:t>日發布「中華民國戶外教育宣言」，為能落實戶外教育爰始草擬「教育部推動戶外教育實施計畫」（草案），前開計畫中以「行政支持系統」、「場域資源系統」、「安全管理系統」、「教學輔導系統」及「課程發展系統」為五大執行策略，為使戶外教育實施能與國中小課程與教學結合，本研習計畫將針對戶外教育課程之內涵架構和國中小課程與教學相關部分進行培訓。</w:t>
      </w:r>
    </w:p>
    <w:bookmarkEnd w:id="1"/>
    <w:p w:rsidR="000417EA" w:rsidRPr="00C46C11" w:rsidRDefault="000417EA" w:rsidP="000F4324">
      <w:pPr>
        <w:numPr>
          <w:ilvl w:val="0"/>
          <w:numId w:val="1"/>
        </w:numPr>
        <w:snapToGrid w:val="0"/>
        <w:spacing w:line="440" w:lineRule="exact"/>
        <w:jc w:val="both"/>
        <w:rPr>
          <w:rFonts w:ascii="標楷體" w:eastAsia="標楷體" w:hAnsi="標楷體"/>
          <w:color w:val="000000"/>
          <w:sz w:val="28"/>
          <w:szCs w:val="28"/>
        </w:rPr>
      </w:pPr>
      <w:r w:rsidRPr="00C46C11">
        <w:rPr>
          <w:rFonts w:ascii="標楷體" w:eastAsia="標楷體" w:hAnsi="標楷體" w:hint="eastAsia"/>
          <w:color w:val="000000"/>
          <w:sz w:val="28"/>
          <w:szCs w:val="28"/>
        </w:rPr>
        <w:t>目的</w:t>
      </w:r>
    </w:p>
    <w:p w:rsidR="000417EA" w:rsidRPr="00C46C11" w:rsidRDefault="000417EA" w:rsidP="00517B7F">
      <w:pPr>
        <w:numPr>
          <w:ilvl w:val="1"/>
          <w:numId w:val="1"/>
        </w:numPr>
        <w:snapToGrid w:val="0"/>
        <w:spacing w:line="440" w:lineRule="exact"/>
        <w:jc w:val="both"/>
        <w:rPr>
          <w:rFonts w:ascii="標楷體" w:eastAsia="標楷體" w:hAnsi="標楷體"/>
          <w:color w:val="000000"/>
          <w:sz w:val="28"/>
          <w:szCs w:val="28"/>
        </w:rPr>
      </w:pPr>
      <w:r w:rsidRPr="00C46C11">
        <w:rPr>
          <w:rFonts w:ascii="標楷體" w:eastAsia="標楷體" w:hAnsi="標楷體" w:hint="eastAsia"/>
          <w:color w:val="000000"/>
          <w:sz w:val="28"/>
          <w:szCs w:val="28"/>
        </w:rPr>
        <w:t>發展戶外教育課程內涵，提供教育部推動戶外教育之參考。</w:t>
      </w:r>
    </w:p>
    <w:p w:rsidR="000417EA" w:rsidRPr="00C46C11" w:rsidRDefault="000417EA" w:rsidP="00517B7F">
      <w:pPr>
        <w:numPr>
          <w:ilvl w:val="1"/>
          <w:numId w:val="1"/>
        </w:numPr>
        <w:snapToGrid w:val="0"/>
        <w:spacing w:line="440" w:lineRule="exact"/>
        <w:jc w:val="both"/>
        <w:rPr>
          <w:rFonts w:ascii="標楷體" w:eastAsia="標楷體" w:hAnsi="標楷體"/>
          <w:color w:val="000000"/>
          <w:sz w:val="28"/>
          <w:szCs w:val="28"/>
        </w:rPr>
      </w:pPr>
      <w:r w:rsidRPr="00C46C11">
        <w:rPr>
          <w:rFonts w:ascii="標楷體" w:eastAsia="標楷體" w:hAnsi="標楷體" w:hint="eastAsia"/>
          <w:color w:val="000000"/>
          <w:sz w:val="28"/>
          <w:szCs w:val="28"/>
        </w:rPr>
        <w:t>發展國民中小學戶外教育課程與教學之相關課程設計與評量之評估工具，促進戶外教育課程之有效實施。</w:t>
      </w:r>
    </w:p>
    <w:p w:rsidR="000417EA" w:rsidRPr="00C46C11" w:rsidRDefault="000417EA" w:rsidP="00FA0D04">
      <w:pPr>
        <w:numPr>
          <w:ilvl w:val="1"/>
          <w:numId w:val="1"/>
        </w:numPr>
        <w:snapToGrid w:val="0"/>
        <w:spacing w:line="440" w:lineRule="exact"/>
        <w:jc w:val="both"/>
        <w:rPr>
          <w:rFonts w:ascii="標楷體" w:eastAsia="標楷體" w:hAnsi="標楷體"/>
          <w:color w:val="000000"/>
          <w:sz w:val="28"/>
          <w:szCs w:val="28"/>
        </w:rPr>
      </w:pPr>
      <w:r w:rsidRPr="00C46C11">
        <w:rPr>
          <w:rFonts w:ascii="標楷體" w:eastAsia="標楷體" w:hAnsi="標楷體" w:hint="eastAsia"/>
          <w:color w:val="000000"/>
          <w:sz w:val="28"/>
          <w:szCs w:val="28"/>
        </w:rPr>
        <w:t>透過相關研習及教師培訓，達成國民中小學戶外教育課程與教學之落實。</w:t>
      </w:r>
    </w:p>
    <w:p w:rsidR="000417EA" w:rsidRPr="00C46C11" w:rsidRDefault="000417EA" w:rsidP="000F4324">
      <w:pPr>
        <w:snapToGrid w:val="0"/>
        <w:spacing w:line="440" w:lineRule="exact"/>
        <w:jc w:val="both"/>
        <w:rPr>
          <w:rFonts w:ascii="標楷體" w:eastAsia="標楷體" w:hAnsi="標楷體"/>
          <w:sz w:val="28"/>
          <w:szCs w:val="28"/>
        </w:rPr>
      </w:pPr>
      <w:r w:rsidRPr="00C46C11">
        <w:rPr>
          <w:rFonts w:ascii="標楷體" w:eastAsia="標楷體" w:hAnsi="標楷體" w:hint="eastAsia"/>
          <w:sz w:val="28"/>
          <w:szCs w:val="28"/>
        </w:rPr>
        <w:t>參、</w:t>
      </w:r>
      <w:r w:rsidRPr="00C46C11">
        <w:rPr>
          <w:rFonts w:ascii="標楷體" w:eastAsia="標楷體" w:hAnsi="標楷體"/>
          <w:sz w:val="28"/>
          <w:szCs w:val="28"/>
        </w:rPr>
        <w:t xml:space="preserve"> </w:t>
      </w:r>
      <w:r w:rsidRPr="00C46C11">
        <w:rPr>
          <w:rFonts w:ascii="標楷體" w:eastAsia="標楷體" w:hAnsi="標楷體" w:hint="eastAsia"/>
          <w:sz w:val="28"/>
          <w:szCs w:val="28"/>
        </w:rPr>
        <w:t>辦理單位</w:t>
      </w:r>
    </w:p>
    <w:p w:rsidR="000417EA" w:rsidRPr="00C46C11" w:rsidRDefault="000417EA" w:rsidP="000F4324">
      <w:pPr>
        <w:snapToGrid w:val="0"/>
        <w:spacing w:line="440" w:lineRule="exact"/>
        <w:ind w:leftChars="120" w:left="288" w:firstLineChars="50" w:firstLine="140"/>
        <w:jc w:val="both"/>
        <w:rPr>
          <w:rFonts w:ascii="標楷體" w:eastAsia="標楷體" w:hAnsi="標楷體"/>
          <w:sz w:val="28"/>
          <w:szCs w:val="28"/>
        </w:rPr>
      </w:pPr>
      <w:r w:rsidRPr="00C46C11">
        <w:rPr>
          <w:rFonts w:ascii="標楷體" w:eastAsia="標楷體" w:hAnsi="標楷體" w:hint="eastAsia"/>
          <w:sz w:val="28"/>
          <w:szCs w:val="28"/>
        </w:rPr>
        <w:t>一、主辦單位：教育部國民及學前教育署</w:t>
      </w:r>
    </w:p>
    <w:p w:rsidR="000417EA" w:rsidRPr="00C46C11" w:rsidRDefault="000417EA" w:rsidP="00F46458">
      <w:pPr>
        <w:snapToGrid w:val="0"/>
        <w:spacing w:line="440" w:lineRule="exact"/>
        <w:ind w:leftChars="120" w:left="288" w:firstLineChars="50" w:firstLine="140"/>
        <w:jc w:val="both"/>
        <w:rPr>
          <w:rFonts w:ascii="標楷體" w:eastAsia="標楷體" w:hAnsi="標楷體"/>
          <w:color w:val="FF0000"/>
          <w:sz w:val="28"/>
          <w:szCs w:val="28"/>
        </w:rPr>
      </w:pPr>
      <w:r w:rsidRPr="00C46C11">
        <w:rPr>
          <w:rFonts w:ascii="標楷體" w:eastAsia="標楷體" w:hAnsi="標楷體" w:hint="eastAsia"/>
          <w:sz w:val="28"/>
          <w:szCs w:val="28"/>
        </w:rPr>
        <w:t>二、承辦單位：國立臺灣師範大學</w:t>
      </w:r>
      <w:r w:rsidRPr="00C46C11">
        <w:rPr>
          <w:rFonts w:ascii="標楷體" w:eastAsia="標楷體" w:hAnsi="標楷體"/>
          <w:color w:val="FF0000"/>
          <w:sz w:val="28"/>
          <w:szCs w:val="28"/>
        </w:rPr>
        <w:t xml:space="preserve"> </w:t>
      </w:r>
    </w:p>
    <w:p w:rsidR="000417EA" w:rsidRPr="00C46C11" w:rsidRDefault="000417EA" w:rsidP="000F4324">
      <w:pPr>
        <w:numPr>
          <w:ilvl w:val="0"/>
          <w:numId w:val="2"/>
        </w:numPr>
        <w:snapToGrid w:val="0"/>
        <w:spacing w:line="440" w:lineRule="exact"/>
        <w:jc w:val="both"/>
        <w:rPr>
          <w:rFonts w:ascii="標楷體" w:eastAsia="標楷體" w:hAnsi="標楷體"/>
          <w:sz w:val="28"/>
          <w:szCs w:val="28"/>
        </w:rPr>
      </w:pPr>
      <w:r w:rsidRPr="00C46C11">
        <w:rPr>
          <w:rFonts w:ascii="標楷體" w:eastAsia="標楷體" w:hAnsi="標楷體" w:hint="eastAsia"/>
          <w:sz w:val="28"/>
          <w:szCs w:val="28"/>
        </w:rPr>
        <w:t>辦理場次</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552"/>
        <w:gridCol w:w="1695"/>
        <w:gridCol w:w="1418"/>
        <w:gridCol w:w="1417"/>
        <w:gridCol w:w="2127"/>
      </w:tblGrid>
      <w:tr w:rsidR="000417EA" w:rsidRPr="00C46C11" w:rsidTr="00877CCA">
        <w:trPr>
          <w:trHeight w:val="509"/>
          <w:tblHeader/>
          <w:jc w:val="center"/>
        </w:trPr>
        <w:tc>
          <w:tcPr>
            <w:tcW w:w="851" w:type="dxa"/>
            <w:vAlign w:val="center"/>
          </w:tcPr>
          <w:p w:rsidR="000417EA" w:rsidRPr="00C46C11" w:rsidRDefault="000417EA" w:rsidP="00FB1477">
            <w:pPr>
              <w:snapToGrid w:val="0"/>
              <w:spacing w:line="440" w:lineRule="exact"/>
              <w:jc w:val="center"/>
              <w:rPr>
                <w:rFonts w:ascii="標楷體" w:eastAsia="標楷體" w:hAnsi="標楷體"/>
                <w:color w:val="000000"/>
                <w:sz w:val="28"/>
                <w:szCs w:val="28"/>
              </w:rPr>
            </w:pPr>
            <w:r w:rsidRPr="00C46C11">
              <w:rPr>
                <w:rFonts w:ascii="標楷體" w:eastAsia="標楷體" w:hAnsi="標楷體" w:hint="eastAsia"/>
                <w:color w:val="000000"/>
                <w:sz w:val="28"/>
                <w:szCs w:val="28"/>
              </w:rPr>
              <w:t>場次</w:t>
            </w:r>
          </w:p>
        </w:tc>
        <w:tc>
          <w:tcPr>
            <w:tcW w:w="2552" w:type="dxa"/>
            <w:vAlign w:val="center"/>
          </w:tcPr>
          <w:p w:rsidR="000417EA" w:rsidRPr="00C46C11" w:rsidRDefault="000417EA" w:rsidP="00FB1477">
            <w:pPr>
              <w:snapToGrid w:val="0"/>
              <w:spacing w:line="440" w:lineRule="exact"/>
              <w:jc w:val="center"/>
              <w:rPr>
                <w:rFonts w:ascii="標楷體" w:eastAsia="標楷體" w:hAnsi="標楷體"/>
                <w:color w:val="000000"/>
                <w:sz w:val="28"/>
                <w:szCs w:val="28"/>
              </w:rPr>
            </w:pPr>
            <w:r w:rsidRPr="00C46C11">
              <w:rPr>
                <w:rFonts w:ascii="標楷體" w:eastAsia="標楷體" w:hAnsi="標楷體" w:hint="eastAsia"/>
                <w:color w:val="000000"/>
                <w:sz w:val="28"/>
                <w:szCs w:val="28"/>
              </w:rPr>
              <w:t>日期／時間</w:t>
            </w:r>
          </w:p>
        </w:tc>
        <w:tc>
          <w:tcPr>
            <w:tcW w:w="1695" w:type="dxa"/>
            <w:vAlign w:val="center"/>
          </w:tcPr>
          <w:p w:rsidR="000417EA" w:rsidRPr="00C46C11" w:rsidRDefault="000417EA" w:rsidP="00FB1477">
            <w:pPr>
              <w:snapToGrid w:val="0"/>
              <w:spacing w:line="440" w:lineRule="exact"/>
              <w:jc w:val="center"/>
              <w:rPr>
                <w:rFonts w:ascii="標楷體" w:eastAsia="標楷體" w:hAnsi="標楷體"/>
                <w:color w:val="000000"/>
                <w:sz w:val="28"/>
                <w:szCs w:val="28"/>
              </w:rPr>
            </w:pPr>
            <w:r w:rsidRPr="00C46C11">
              <w:rPr>
                <w:rFonts w:ascii="標楷體" w:eastAsia="標楷體" w:hAnsi="標楷體" w:hint="eastAsia"/>
                <w:color w:val="000000"/>
                <w:sz w:val="28"/>
                <w:szCs w:val="28"/>
              </w:rPr>
              <w:t>承辦學校</w:t>
            </w:r>
          </w:p>
        </w:tc>
        <w:tc>
          <w:tcPr>
            <w:tcW w:w="1418" w:type="dxa"/>
            <w:vAlign w:val="center"/>
          </w:tcPr>
          <w:p w:rsidR="000417EA" w:rsidRPr="00C46C11" w:rsidRDefault="000417EA" w:rsidP="00FB1477">
            <w:pPr>
              <w:snapToGrid w:val="0"/>
              <w:spacing w:line="440" w:lineRule="exact"/>
              <w:ind w:leftChars="-4" w:left="1" w:hangingChars="4" w:hanging="11"/>
              <w:jc w:val="center"/>
              <w:rPr>
                <w:rFonts w:ascii="標楷體" w:eastAsia="標楷體" w:hAnsi="標楷體"/>
                <w:color w:val="000000"/>
                <w:sz w:val="28"/>
                <w:szCs w:val="28"/>
              </w:rPr>
            </w:pPr>
            <w:r w:rsidRPr="00C46C11">
              <w:rPr>
                <w:rFonts w:ascii="標楷體" w:eastAsia="標楷體" w:hAnsi="標楷體" w:hint="eastAsia"/>
                <w:color w:val="000000"/>
                <w:sz w:val="28"/>
                <w:szCs w:val="28"/>
              </w:rPr>
              <w:t>地點</w:t>
            </w:r>
          </w:p>
        </w:tc>
        <w:tc>
          <w:tcPr>
            <w:tcW w:w="1417" w:type="dxa"/>
            <w:vAlign w:val="center"/>
          </w:tcPr>
          <w:p w:rsidR="000417EA" w:rsidRPr="00C46C11" w:rsidRDefault="000417EA" w:rsidP="00FB1477">
            <w:pPr>
              <w:snapToGrid w:val="0"/>
              <w:spacing w:line="440" w:lineRule="exact"/>
              <w:ind w:leftChars="-4" w:left="1" w:hangingChars="4" w:hanging="11"/>
              <w:jc w:val="center"/>
              <w:rPr>
                <w:rFonts w:ascii="標楷體" w:eastAsia="標楷體" w:hAnsi="標楷體"/>
                <w:color w:val="000000"/>
                <w:sz w:val="28"/>
                <w:szCs w:val="28"/>
              </w:rPr>
            </w:pPr>
            <w:r w:rsidRPr="00C46C11">
              <w:rPr>
                <w:rFonts w:ascii="標楷體" w:eastAsia="標楷體" w:hAnsi="標楷體" w:hint="eastAsia"/>
                <w:color w:val="000000"/>
                <w:sz w:val="28"/>
                <w:szCs w:val="28"/>
              </w:rPr>
              <w:t>縣市名額</w:t>
            </w:r>
          </w:p>
        </w:tc>
        <w:tc>
          <w:tcPr>
            <w:tcW w:w="2127" w:type="dxa"/>
            <w:vAlign w:val="center"/>
          </w:tcPr>
          <w:p w:rsidR="000417EA" w:rsidRPr="00C46C11" w:rsidRDefault="000417EA" w:rsidP="00FB1477">
            <w:pPr>
              <w:snapToGrid w:val="0"/>
              <w:spacing w:line="440" w:lineRule="exact"/>
              <w:jc w:val="center"/>
              <w:rPr>
                <w:rFonts w:ascii="標楷體" w:eastAsia="標楷體" w:hAnsi="標楷體"/>
                <w:color w:val="000000"/>
                <w:sz w:val="28"/>
                <w:szCs w:val="28"/>
              </w:rPr>
            </w:pPr>
            <w:r w:rsidRPr="00C46C11">
              <w:rPr>
                <w:rFonts w:ascii="標楷體" w:eastAsia="標楷體" w:hAnsi="標楷體" w:hint="eastAsia"/>
                <w:color w:val="000000"/>
                <w:sz w:val="28"/>
                <w:szCs w:val="28"/>
              </w:rPr>
              <w:t>分區縣市</w:t>
            </w:r>
          </w:p>
        </w:tc>
      </w:tr>
      <w:tr w:rsidR="000417EA" w:rsidRPr="00C46C11" w:rsidTr="00877CCA">
        <w:trPr>
          <w:trHeight w:val="1457"/>
          <w:jc w:val="center"/>
        </w:trPr>
        <w:tc>
          <w:tcPr>
            <w:tcW w:w="851" w:type="dxa"/>
            <w:vAlign w:val="center"/>
          </w:tcPr>
          <w:p w:rsidR="000417EA" w:rsidRPr="00C46C11" w:rsidRDefault="000417EA" w:rsidP="00FB1477">
            <w:pPr>
              <w:snapToGrid w:val="0"/>
              <w:spacing w:line="440" w:lineRule="exact"/>
              <w:jc w:val="center"/>
              <w:rPr>
                <w:rFonts w:ascii="標楷體" w:eastAsia="標楷體" w:hAnsi="標楷體"/>
                <w:color w:val="000000"/>
                <w:sz w:val="28"/>
                <w:szCs w:val="28"/>
              </w:rPr>
            </w:pPr>
            <w:r w:rsidRPr="00C46C11">
              <w:rPr>
                <w:rFonts w:ascii="標楷體" w:eastAsia="標楷體" w:hAnsi="標楷體" w:hint="eastAsia"/>
                <w:color w:val="000000"/>
                <w:sz w:val="28"/>
                <w:szCs w:val="28"/>
              </w:rPr>
              <w:t>北區</w:t>
            </w:r>
          </w:p>
        </w:tc>
        <w:tc>
          <w:tcPr>
            <w:tcW w:w="2552" w:type="dxa"/>
            <w:vAlign w:val="center"/>
          </w:tcPr>
          <w:p w:rsidR="000417EA" w:rsidRPr="00C46C11" w:rsidRDefault="000417EA" w:rsidP="00FB1477">
            <w:pPr>
              <w:snapToGrid w:val="0"/>
              <w:spacing w:line="440" w:lineRule="exact"/>
              <w:jc w:val="center"/>
              <w:rPr>
                <w:rFonts w:ascii="標楷體" w:eastAsia="標楷體" w:hAnsi="標楷體"/>
                <w:color w:val="000000"/>
                <w:szCs w:val="28"/>
              </w:rPr>
            </w:pPr>
            <w:r w:rsidRPr="00C46C11">
              <w:rPr>
                <w:rFonts w:ascii="標楷體" w:eastAsia="標楷體" w:hAnsi="標楷體"/>
                <w:color w:val="000000"/>
                <w:szCs w:val="28"/>
              </w:rPr>
              <w:t>104</w:t>
            </w:r>
            <w:r w:rsidRPr="00C46C11">
              <w:rPr>
                <w:rFonts w:ascii="標楷體" w:eastAsia="標楷體" w:hAnsi="標楷體" w:hint="eastAsia"/>
                <w:color w:val="000000"/>
                <w:szCs w:val="28"/>
              </w:rPr>
              <w:t>年</w:t>
            </w:r>
            <w:r w:rsidRPr="00C46C11">
              <w:rPr>
                <w:rFonts w:ascii="標楷體" w:eastAsia="標楷體" w:hAnsi="標楷體"/>
                <w:color w:val="000000"/>
                <w:szCs w:val="28"/>
              </w:rPr>
              <w:t>10</w:t>
            </w:r>
            <w:r w:rsidRPr="00C46C11">
              <w:rPr>
                <w:rFonts w:ascii="標楷體" w:eastAsia="標楷體" w:hAnsi="標楷體" w:hint="eastAsia"/>
                <w:color w:val="000000"/>
                <w:szCs w:val="28"/>
              </w:rPr>
              <w:t>月</w:t>
            </w:r>
            <w:r w:rsidRPr="00C46C11">
              <w:rPr>
                <w:rFonts w:ascii="標楷體" w:eastAsia="標楷體" w:hAnsi="標楷體"/>
                <w:color w:val="000000"/>
                <w:szCs w:val="28"/>
              </w:rPr>
              <w:t>8</w:t>
            </w:r>
            <w:r w:rsidRPr="00C46C11">
              <w:rPr>
                <w:rFonts w:ascii="標楷體" w:eastAsia="標楷體" w:hAnsi="標楷體" w:hint="eastAsia"/>
                <w:color w:val="000000"/>
                <w:szCs w:val="28"/>
              </w:rPr>
              <w:t>日</w:t>
            </w:r>
            <w:r w:rsidRPr="00C46C11">
              <w:rPr>
                <w:rFonts w:ascii="標楷體" w:eastAsia="標楷體" w:hAnsi="標楷體"/>
                <w:color w:val="000000"/>
                <w:szCs w:val="28"/>
              </w:rPr>
              <w:t>(</w:t>
            </w:r>
            <w:r w:rsidRPr="00C46C11">
              <w:rPr>
                <w:rFonts w:ascii="標楷體" w:eastAsia="標楷體" w:hAnsi="標楷體" w:hint="eastAsia"/>
                <w:color w:val="000000"/>
                <w:szCs w:val="28"/>
              </w:rPr>
              <w:t>四</w:t>
            </w:r>
            <w:r w:rsidRPr="00C46C11">
              <w:rPr>
                <w:rFonts w:ascii="標楷體" w:eastAsia="標楷體" w:hAnsi="標楷體"/>
                <w:color w:val="000000"/>
                <w:szCs w:val="28"/>
              </w:rPr>
              <w:t>)</w:t>
            </w:r>
          </w:p>
          <w:p w:rsidR="000417EA" w:rsidRPr="00C46C11" w:rsidRDefault="000417EA" w:rsidP="0004464F">
            <w:pPr>
              <w:snapToGrid w:val="0"/>
              <w:spacing w:line="440" w:lineRule="exact"/>
              <w:jc w:val="center"/>
              <w:rPr>
                <w:rFonts w:ascii="標楷體" w:eastAsia="標楷體" w:hAnsi="標楷體"/>
                <w:color w:val="000000"/>
                <w:sz w:val="28"/>
                <w:szCs w:val="28"/>
                <w:shd w:val="pct15" w:color="auto" w:fill="FFFFFF"/>
              </w:rPr>
            </w:pPr>
            <w:r w:rsidRPr="00C46C11">
              <w:rPr>
                <w:rFonts w:ascii="標楷體" w:eastAsia="標楷體" w:hAnsi="標楷體"/>
                <w:color w:val="000000"/>
                <w:szCs w:val="28"/>
              </w:rPr>
              <w:t>8</w:t>
            </w:r>
            <w:r w:rsidRPr="00C46C11">
              <w:rPr>
                <w:rFonts w:ascii="標楷體" w:eastAsia="標楷體" w:hAnsi="標楷體" w:hint="eastAsia"/>
                <w:color w:val="000000"/>
                <w:szCs w:val="28"/>
              </w:rPr>
              <w:t>：</w:t>
            </w:r>
            <w:r w:rsidRPr="00C46C11">
              <w:rPr>
                <w:rFonts w:ascii="標楷體" w:eastAsia="標楷體" w:hAnsi="標楷體"/>
                <w:color w:val="000000"/>
                <w:szCs w:val="28"/>
              </w:rPr>
              <w:t>30</w:t>
            </w:r>
            <w:r w:rsidRPr="00C46C11">
              <w:rPr>
                <w:rFonts w:ascii="標楷體" w:eastAsia="標楷體" w:hAnsi="標楷體" w:hint="eastAsia"/>
                <w:color w:val="000000"/>
                <w:szCs w:val="28"/>
              </w:rPr>
              <w:t>－</w:t>
            </w:r>
            <w:r w:rsidRPr="00C46C11">
              <w:rPr>
                <w:rFonts w:ascii="標楷體" w:eastAsia="標楷體" w:hAnsi="標楷體"/>
                <w:color w:val="000000"/>
                <w:szCs w:val="28"/>
              </w:rPr>
              <w:t>17</w:t>
            </w:r>
            <w:r w:rsidRPr="00C46C11">
              <w:rPr>
                <w:rFonts w:ascii="標楷體" w:eastAsia="標楷體" w:hAnsi="標楷體" w:hint="eastAsia"/>
                <w:color w:val="000000"/>
                <w:szCs w:val="28"/>
              </w:rPr>
              <w:t>：</w:t>
            </w:r>
            <w:r w:rsidRPr="00C46C11">
              <w:rPr>
                <w:rFonts w:ascii="標楷體" w:eastAsia="標楷體" w:hAnsi="標楷體"/>
                <w:color w:val="000000"/>
                <w:szCs w:val="28"/>
              </w:rPr>
              <w:t>00</w:t>
            </w:r>
          </w:p>
        </w:tc>
        <w:tc>
          <w:tcPr>
            <w:tcW w:w="1695" w:type="dxa"/>
            <w:vAlign w:val="center"/>
          </w:tcPr>
          <w:p w:rsidR="000417EA" w:rsidRPr="00C46C11" w:rsidRDefault="000417EA" w:rsidP="00FB1477">
            <w:pPr>
              <w:snapToGrid w:val="0"/>
              <w:spacing w:line="440" w:lineRule="exact"/>
              <w:ind w:leftChars="-4" w:left="1" w:hangingChars="4" w:hanging="11"/>
              <w:jc w:val="center"/>
              <w:rPr>
                <w:rFonts w:ascii="標楷體" w:eastAsia="標楷體" w:hAnsi="標楷體"/>
                <w:color w:val="000000"/>
                <w:sz w:val="28"/>
                <w:szCs w:val="28"/>
              </w:rPr>
            </w:pPr>
            <w:r w:rsidRPr="00C46C11">
              <w:rPr>
                <w:rFonts w:ascii="標楷體" w:eastAsia="標楷體" w:hAnsi="標楷體" w:hint="eastAsia"/>
                <w:color w:val="000000"/>
                <w:sz w:val="28"/>
                <w:szCs w:val="28"/>
              </w:rPr>
              <w:t>國立臺灣</w:t>
            </w:r>
          </w:p>
          <w:p w:rsidR="000417EA" w:rsidRPr="00C46C11" w:rsidRDefault="000417EA" w:rsidP="00FB1477">
            <w:pPr>
              <w:snapToGrid w:val="0"/>
              <w:spacing w:line="440" w:lineRule="exact"/>
              <w:ind w:leftChars="-4" w:left="1" w:hangingChars="4" w:hanging="11"/>
              <w:jc w:val="center"/>
              <w:rPr>
                <w:rFonts w:ascii="標楷體" w:eastAsia="標楷體" w:hAnsi="標楷體" w:cs="新細明體"/>
                <w:color w:val="000000"/>
                <w:sz w:val="28"/>
                <w:szCs w:val="28"/>
              </w:rPr>
            </w:pPr>
            <w:r w:rsidRPr="00C46C11">
              <w:rPr>
                <w:rFonts w:ascii="標楷體" w:eastAsia="標楷體" w:hAnsi="標楷體" w:hint="eastAsia"/>
                <w:color w:val="000000"/>
                <w:sz w:val="28"/>
                <w:szCs w:val="28"/>
              </w:rPr>
              <w:t>師範大學</w:t>
            </w:r>
          </w:p>
        </w:tc>
        <w:tc>
          <w:tcPr>
            <w:tcW w:w="1418" w:type="dxa"/>
            <w:vAlign w:val="center"/>
          </w:tcPr>
          <w:p w:rsidR="000417EA" w:rsidRPr="00C46C11" w:rsidRDefault="000417EA" w:rsidP="00FB1477">
            <w:pPr>
              <w:snapToGrid w:val="0"/>
              <w:spacing w:line="440" w:lineRule="exact"/>
              <w:ind w:leftChars="-4" w:left="1" w:hangingChars="4" w:hanging="11"/>
              <w:jc w:val="center"/>
              <w:rPr>
                <w:rFonts w:ascii="標楷體" w:eastAsia="標楷體" w:hAnsi="標楷體"/>
                <w:color w:val="000000"/>
                <w:sz w:val="28"/>
                <w:szCs w:val="28"/>
              </w:rPr>
            </w:pPr>
            <w:r w:rsidRPr="00C46C11">
              <w:rPr>
                <w:rFonts w:ascii="標楷體" w:eastAsia="標楷體" w:hAnsi="標楷體" w:hint="eastAsia"/>
                <w:color w:val="000000"/>
                <w:sz w:val="28"/>
                <w:szCs w:val="28"/>
              </w:rPr>
              <w:t>臺北</w:t>
            </w:r>
          </w:p>
          <w:p w:rsidR="000417EA" w:rsidRPr="00C46C11" w:rsidRDefault="000417EA" w:rsidP="00FB1477">
            <w:pPr>
              <w:snapToGrid w:val="0"/>
              <w:spacing w:line="440" w:lineRule="exact"/>
              <w:ind w:leftChars="-4" w:left="1" w:hangingChars="4" w:hanging="11"/>
              <w:jc w:val="center"/>
              <w:rPr>
                <w:rFonts w:eastAsia="標楷體"/>
                <w:color w:val="000000"/>
                <w:sz w:val="28"/>
                <w:szCs w:val="28"/>
              </w:rPr>
            </w:pPr>
            <w:r w:rsidRPr="00C46C11">
              <w:rPr>
                <w:rFonts w:ascii="標楷體" w:eastAsia="標楷體" w:hAnsi="標楷體" w:hint="eastAsia"/>
                <w:color w:val="000000"/>
                <w:sz w:val="28"/>
                <w:szCs w:val="28"/>
              </w:rPr>
              <w:t>七星山</w:t>
            </w:r>
          </w:p>
        </w:tc>
        <w:tc>
          <w:tcPr>
            <w:tcW w:w="1417" w:type="dxa"/>
            <w:vAlign w:val="center"/>
          </w:tcPr>
          <w:p w:rsidR="000417EA" w:rsidRPr="00C46C11" w:rsidRDefault="000417EA" w:rsidP="00FB1477">
            <w:pPr>
              <w:snapToGrid w:val="0"/>
              <w:spacing w:line="440" w:lineRule="exact"/>
              <w:ind w:leftChars="-4" w:left="1" w:hangingChars="4" w:hanging="11"/>
              <w:jc w:val="center"/>
              <w:rPr>
                <w:rFonts w:eastAsia="標楷體"/>
                <w:color w:val="000000"/>
                <w:sz w:val="28"/>
                <w:szCs w:val="28"/>
              </w:rPr>
            </w:pPr>
            <w:r w:rsidRPr="00C46C11">
              <w:rPr>
                <w:rFonts w:eastAsia="標楷體"/>
                <w:color w:val="000000"/>
                <w:sz w:val="28"/>
                <w:szCs w:val="28"/>
              </w:rPr>
              <w:t>20</w:t>
            </w:r>
          </w:p>
        </w:tc>
        <w:tc>
          <w:tcPr>
            <w:tcW w:w="2127" w:type="dxa"/>
            <w:vAlign w:val="center"/>
          </w:tcPr>
          <w:p w:rsidR="000417EA" w:rsidRPr="00C46C11" w:rsidRDefault="000417EA" w:rsidP="00422F90">
            <w:pPr>
              <w:snapToGrid w:val="0"/>
              <w:spacing w:line="440" w:lineRule="exact"/>
              <w:jc w:val="both"/>
              <w:rPr>
                <w:rFonts w:ascii="標楷體" w:eastAsia="標楷體" w:hAnsi="標楷體" w:cs="新細明體"/>
                <w:color w:val="000000"/>
                <w:szCs w:val="28"/>
              </w:rPr>
            </w:pPr>
            <w:r w:rsidRPr="00C46C11">
              <w:rPr>
                <w:rFonts w:ascii="標楷體" w:eastAsia="標楷體" w:hAnsi="標楷體" w:cs="新細明體" w:hint="eastAsia"/>
                <w:color w:val="000000"/>
                <w:szCs w:val="28"/>
              </w:rPr>
              <w:t>臺北市、新北市、基隆市、宜蘭縣、桃園縣、連江縣、金門縣</w:t>
            </w:r>
          </w:p>
        </w:tc>
      </w:tr>
      <w:tr w:rsidR="000417EA" w:rsidRPr="00C46C11" w:rsidTr="00877CCA">
        <w:trPr>
          <w:trHeight w:val="984"/>
          <w:jc w:val="center"/>
        </w:trPr>
        <w:tc>
          <w:tcPr>
            <w:tcW w:w="851" w:type="dxa"/>
            <w:vAlign w:val="center"/>
          </w:tcPr>
          <w:p w:rsidR="000417EA" w:rsidRPr="00C46C11" w:rsidRDefault="000417EA" w:rsidP="00FB1477">
            <w:pPr>
              <w:snapToGrid w:val="0"/>
              <w:spacing w:line="440" w:lineRule="exact"/>
              <w:jc w:val="center"/>
              <w:rPr>
                <w:rFonts w:ascii="標楷體" w:eastAsia="標楷體" w:hAnsi="標楷體"/>
                <w:color w:val="000000"/>
                <w:sz w:val="28"/>
                <w:szCs w:val="28"/>
              </w:rPr>
            </w:pPr>
            <w:r w:rsidRPr="00C46C11">
              <w:rPr>
                <w:rFonts w:ascii="標楷體" w:eastAsia="標楷體" w:hAnsi="標楷體" w:hint="eastAsia"/>
                <w:color w:val="000000"/>
                <w:sz w:val="28"/>
                <w:szCs w:val="28"/>
              </w:rPr>
              <w:t>南區</w:t>
            </w:r>
          </w:p>
        </w:tc>
        <w:tc>
          <w:tcPr>
            <w:tcW w:w="2552" w:type="dxa"/>
            <w:vAlign w:val="center"/>
          </w:tcPr>
          <w:p w:rsidR="000417EA" w:rsidRPr="00C46C11" w:rsidRDefault="000417EA" w:rsidP="00FB1477">
            <w:pPr>
              <w:snapToGrid w:val="0"/>
              <w:spacing w:line="440" w:lineRule="exact"/>
              <w:jc w:val="center"/>
              <w:rPr>
                <w:rFonts w:ascii="標楷體" w:eastAsia="標楷體" w:hAnsi="標楷體"/>
                <w:color w:val="000000"/>
                <w:szCs w:val="28"/>
              </w:rPr>
            </w:pPr>
            <w:r w:rsidRPr="00C46C11">
              <w:rPr>
                <w:rFonts w:ascii="標楷體" w:eastAsia="標楷體" w:hAnsi="標楷體"/>
                <w:color w:val="000000"/>
                <w:szCs w:val="28"/>
              </w:rPr>
              <w:t>104</w:t>
            </w:r>
            <w:r w:rsidRPr="00C46C11">
              <w:rPr>
                <w:rFonts w:ascii="標楷體" w:eastAsia="標楷體" w:hAnsi="標楷體" w:hint="eastAsia"/>
                <w:color w:val="000000"/>
                <w:szCs w:val="28"/>
              </w:rPr>
              <w:t>年</w:t>
            </w:r>
            <w:r w:rsidRPr="00C46C11">
              <w:rPr>
                <w:rFonts w:ascii="標楷體" w:eastAsia="標楷體" w:hAnsi="標楷體"/>
                <w:color w:val="000000"/>
                <w:szCs w:val="28"/>
              </w:rPr>
              <w:t>10</w:t>
            </w:r>
            <w:r w:rsidRPr="00C46C11">
              <w:rPr>
                <w:rFonts w:ascii="標楷體" w:eastAsia="標楷體" w:hAnsi="標楷體" w:hint="eastAsia"/>
                <w:color w:val="000000"/>
                <w:szCs w:val="28"/>
              </w:rPr>
              <w:t>月</w:t>
            </w:r>
            <w:r w:rsidRPr="00C46C11">
              <w:rPr>
                <w:rFonts w:ascii="標楷體" w:eastAsia="標楷體" w:hAnsi="標楷體"/>
                <w:color w:val="000000"/>
                <w:szCs w:val="28"/>
              </w:rPr>
              <w:t>14</w:t>
            </w:r>
            <w:r w:rsidRPr="00C46C11">
              <w:rPr>
                <w:rFonts w:ascii="標楷體" w:eastAsia="標楷體" w:hAnsi="標楷體" w:hint="eastAsia"/>
                <w:color w:val="000000"/>
                <w:szCs w:val="28"/>
              </w:rPr>
              <w:t>日</w:t>
            </w:r>
            <w:r w:rsidRPr="00C46C11">
              <w:rPr>
                <w:rFonts w:ascii="標楷體" w:eastAsia="標楷體" w:hAnsi="標楷體"/>
                <w:color w:val="000000"/>
                <w:szCs w:val="28"/>
              </w:rPr>
              <w:t>(</w:t>
            </w:r>
            <w:r w:rsidRPr="00C46C11">
              <w:rPr>
                <w:rFonts w:ascii="標楷體" w:eastAsia="標楷體" w:hAnsi="標楷體" w:hint="eastAsia"/>
                <w:color w:val="000000"/>
                <w:szCs w:val="28"/>
              </w:rPr>
              <w:t>三</w:t>
            </w:r>
            <w:r w:rsidRPr="00C46C11">
              <w:rPr>
                <w:rFonts w:ascii="標楷體" w:eastAsia="標楷體" w:hAnsi="標楷體"/>
                <w:color w:val="000000"/>
                <w:szCs w:val="28"/>
              </w:rPr>
              <w:t>)</w:t>
            </w:r>
          </w:p>
          <w:p w:rsidR="000417EA" w:rsidRPr="00C46C11" w:rsidRDefault="000417EA" w:rsidP="00FB1477">
            <w:pPr>
              <w:snapToGrid w:val="0"/>
              <w:spacing w:line="440" w:lineRule="exact"/>
              <w:jc w:val="center"/>
              <w:rPr>
                <w:rFonts w:ascii="標楷體" w:eastAsia="標楷體" w:hAnsi="標楷體"/>
                <w:color w:val="000000"/>
                <w:sz w:val="28"/>
                <w:szCs w:val="28"/>
                <w:shd w:val="pct15" w:color="auto" w:fill="FFFFFF"/>
              </w:rPr>
            </w:pPr>
            <w:r w:rsidRPr="00C46C11">
              <w:rPr>
                <w:rFonts w:ascii="標楷體" w:eastAsia="標楷體" w:hAnsi="標楷體"/>
                <w:color w:val="000000"/>
                <w:szCs w:val="28"/>
              </w:rPr>
              <w:t>8</w:t>
            </w:r>
            <w:r w:rsidRPr="00C46C11">
              <w:rPr>
                <w:rFonts w:ascii="標楷體" w:eastAsia="標楷體" w:hAnsi="標楷體" w:hint="eastAsia"/>
                <w:color w:val="000000"/>
                <w:szCs w:val="28"/>
              </w:rPr>
              <w:t>：</w:t>
            </w:r>
            <w:r w:rsidRPr="00C46C11">
              <w:rPr>
                <w:rFonts w:ascii="標楷體" w:eastAsia="標楷體" w:hAnsi="標楷體"/>
                <w:color w:val="000000"/>
                <w:szCs w:val="28"/>
              </w:rPr>
              <w:t>30</w:t>
            </w:r>
            <w:r w:rsidRPr="00C46C11">
              <w:rPr>
                <w:rFonts w:ascii="標楷體" w:eastAsia="標楷體" w:hAnsi="標楷體" w:hint="eastAsia"/>
                <w:color w:val="000000"/>
                <w:szCs w:val="28"/>
              </w:rPr>
              <w:t>－</w:t>
            </w:r>
            <w:r w:rsidRPr="00C46C11">
              <w:rPr>
                <w:rFonts w:ascii="標楷體" w:eastAsia="標楷體" w:hAnsi="標楷體"/>
                <w:color w:val="000000"/>
                <w:szCs w:val="28"/>
              </w:rPr>
              <w:t>17</w:t>
            </w:r>
            <w:r w:rsidRPr="00C46C11">
              <w:rPr>
                <w:rFonts w:ascii="標楷體" w:eastAsia="標楷體" w:hAnsi="標楷體" w:hint="eastAsia"/>
                <w:color w:val="000000"/>
                <w:szCs w:val="28"/>
              </w:rPr>
              <w:t>：</w:t>
            </w:r>
            <w:r w:rsidRPr="00C46C11">
              <w:rPr>
                <w:rFonts w:ascii="標楷體" w:eastAsia="標楷體" w:hAnsi="標楷體"/>
                <w:color w:val="000000"/>
                <w:szCs w:val="28"/>
              </w:rPr>
              <w:t>00</w:t>
            </w:r>
          </w:p>
        </w:tc>
        <w:tc>
          <w:tcPr>
            <w:tcW w:w="1695" w:type="dxa"/>
            <w:vAlign w:val="center"/>
          </w:tcPr>
          <w:p w:rsidR="000417EA" w:rsidRPr="00C46C11" w:rsidRDefault="000417EA" w:rsidP="00FB1477">
            <w:pPr>
              <w:snapToGrid w:val="0"/>
              <w:spacing w:line="440" w:lineRule="exact"/>
              <w:ind w:leftChars="-4" w:left="1" w:hangingChars="4" w:hanging="11"/>
              <w:jc w:val="center"/>
              <w:rPr>
                <w:rFonts w:ascii="標楷體" w:eastAsia="標楷體" w:hAnsi="標楷體"/>
                <w:color w:val="000000"/>
                <w:sz w:val="28"/>
                <w:szCs w:val="28"/>
              </w:rPr>
            </w:pPr>
            <w:r w:rsidRPr="00C46C11">
              <w:rPr>
                <w:rFonts w:ascii="標楷體" w:eastAsia="標楷體" w:hAnsi="標楷體" w:hint="eastAsia"/>
                <w:color w:val="000000"/>
                <w:sz w:val="28"/>
                <w:szCs w:val="28"/>
              </w:rPr>
              <w:t>國立臺灣</w:t>
            </w:r>
          </w:p>
          <w:p w:rsidR="000417EA" w:rsidRPr="00C46C11" w:rsidRDefault="000417EA" w:rsidP="00FB1477">
            <w:pPr>
              <w:snapToGrid w:val="0"/>
              <w:spacing w:line="440" w:lineRule="exact"/>
              <w:ind w:leftChars="-4" w:left="1" w:hangingChars="4" w:hanging="11"/>
              <w:jc w:val="center"/>
              <w:rPr>
                <w:rFonts w:ascii="標楷體" w:eastAsia="標楷體" w:hAnsi="標楷體" w:cs="新細明體"/>
                <w:color w:val="000000"/>
                <w:sz w:val="28"/>
                <w:szCs w:val="28"/>
              </w:rPr>
            </w:pPr>
            <w:r w:rsidRPr="00C46C11">
              <w:rPr>
                <w:rFonts w:ascii="標楷體" w:eastAsia="標楷體" w:hAnsi="標楷體" w:hint="eastAsia"/>
                <w:color w:val="000000"/>
                <w:sz w:val="28"/>
                <w:szCs w:val="28"/>
              </w:rPr>
              <w:t>師範大學</w:t>
            </w:r>
          </w:p>
        </w:tc>
        <w:tc>
          <w:tcPr>
            <w:tcW w:w="1418" w:type="dxa"/>
            <w:vAlign w:val="center"/>
          </w:tcPr>
          <w:p w:rsidR="000417EA" w:rsidRPr="00C46C11" w:rsidRDefault="000417EA" w:rsidP="00FB1477">
            <w:pPr>
              <w:snapToGrid w:val="0"/>
              <w:spacing w:line="440" w:lineRule="exact"/>
              <w:ind w:leftChars="-4" w:left="1" w:hangingChars="4" w:hanging="11"/>
              <w:jc w:val="center"/>
              <w:rPr>
                <w:rFonts w:ascii="標楷體" w:eastAsia="標楷體" w:hAnsi="標楷體" w:cs="新細明體"/>
                <w:color w:val="000000"/>
                <w:sz w:val="28"/>
                <w:szCs w:val="28"/>
              </w:rPr>
            </w:pPr>
            <w:r w:rsidRPr="00C46C11">
              <w:rPr>
                <w:rFonts w:ascii="標楷體" w:eastAsia="標楷體" w:hAnsi="標楷體" w:cs="新細明體" w:hint="eastAsia"/>
                <w:color w:val="000000"/>
                <w:sz w:val="28"/>
                <w:szCs w:val="28"/>
              </w:rPr>
              <w:t>高雄</w:t>
            </w:r>
          </w:p>
          <w:p w:rsidR="000417EA" w:rsidRPr="00C46C11" w:rsidRDefault="000417EA" w:rsidP="00FB1477">
            <w:pPr>
              <w:snapToGrid w:val="0"/>
              <w:spacing w:line="440" w:lineRule="exact"/>
              <w:ind w:leftChars="-4" w:left="1" w:hangingChars="4" w:hanging="11"/>
              <w:jc w:val="center"/>
              <w:rPr>
                <w:rFonts w:ascii="標楷體" w:eastAsia="標楷體" w:hAnsi="標楷體" w:cs="新細明體"/>
                <w:color w:val="000000"/>
                <w:sz w:val="28"/>
                <w:szCs w:val="28"/>
              </w:rPr>
            </w:pPr>
            <w:r w:rsidRPr="00C46C11">
              <w:rPr>
                <w:rFonts w:ascii="標楷體" w:eastAsia="標楷體" w:hAnsi="標楷體" w:cs="新細明體" w:hint="eastAsia"/>
                <w:color w:val="000000"/>
                <w:sz w:val="28"/>
                <w:szCs w:val="28"/>
              </w:rPr>
              <w:t>壽山</w:t>
            </w:r>
          </w:p>
        </w:tc>
        <w:tc>
          <w:tcPr>
            <w:tcW w:w="1417" w:type="dxa"/>
            <w:vAlign w:val="center"/>
          </w:tcPr>
          <w:p w:rsidR="000417EA" w:rsidRPr="00C46C11" w:rsidRDefault="000417EA" w:rsidP="00FB1477">
            <w:pPr>
              <w:snapToGrid w:val="0"/>
              <w:spacing w:line="440" w:lineRule="exact"/>
              <w:ind w:leftChars="-4" w:left="1" w:hangingChars="4" w:hanging="11"/>
              <w:jc w:val="center"/>
              <w:rPr>
                <w:rFonts w:eastAsia="標楷體"/>
                <w:color w:val="000000"/>
                <w:sz w:val="28"/>
                <w:szCs w:val="28"/>
              </w:rPr>
            </w:pPr>
            <w:r w:rsidRPr="00C46C11">
              <w:rPr>
                <w:rFonts w:eastAsia="標楷體"/>
                <w:color w:val="000000"/>
                <w:sz w:val="28"/>
                <w:szCs w:val="28"/>
              </w:rPr>
              <w:t>20</w:t>
            </w:r>
          </w:p>
        </w:tc>
        <w:tc>
          <w:tcPr>
            <w:tcW w:w="2127" w:type="dxa"/>
            <w:vAlign w:val="center"/>
          </w:tcPr>
          <w:p w:rsidR="000417EA" w:rsidRPr="00C46C11" w:rsidRDefault="000417EA" w:rsidP="00FB1477">
            <w:pPr>
              <w:snapToGrid w:val="0"/>
              <w:spacing w:line="440" w:lineRule="exact"/>
              <w:jc w:val="both"/>
              <w:rPr>
                <w:rFonts w:ascii="標楷體" w:eastAsia="標楷體" w:hAnsi="標楷體" w:cs="新細明體"/>
                <w:color w:val="000000"/>
                <w:szCs w:val="28"/>
              </w:rPr>
            </w:pPr>
            <w:r w:rsidRPr="00C46C11">
              <w:rPr>
                <w:rFonts w:ascii="標楷體" w:eastAsia="標楷體" w:hAnsi="標楷體" w:cs="新細明體" w:hint="eastAsia"/>
                <w:color w:val="000000"/>
                <w:szCs w:val="28"/>
              </w:rPr>
              <w:t>臺南市、高雄市、屏東縣、澎湖縣、嘉義縣、嘉義市、</w:t>
            </w:r>
          </w:p>
        </w:tc>
      </w:tr>
      <w:tr w:rsidR="000417EA" w:rsidRPr="00C46C11" w:rsidTr="00877CCA">
        <w:trPr>
          <w:trHeight w:val="984"/>
          <w:jc w:val="center"/>
        </w:trPr>
        <w:tc>
          <w:tcPr>
            <w:tcW w:w="851" w:type="dxa"/>
            <w:vAlign w:val="center"/>
          </w:tcPr>
          <w:p w:rsidR="000417EA" w:rsidRPr="00C46C11" w:rsidRDefault="000417EA" w:rsidP="00FB1477">
            <w:pPr>
              <w:snapToGrid w:val="0"/>
              <w:spacing w:line="440" w:lineRule="exact"/>
              <w:jc w:val="center"/>
              <w:rPr>
                <w:rFonts w:ascii="標楷體" w:eastAsia="標楷體" w:hAnsi="標楷體"/>
                <w:color w:val="000000"/>
                <w:sz w:val="28"/>
                <w:szCs w:val="28"/>
              </w:rPr>
            </w:pPr>
            <w:r w:rsidRPr="00C46C11">
              <w:rPr>
                <w:rFonts w:ascii="標楷體" w:eastAsia="標楷體" w:hAnsi="標楷體" w:hint="eastAsia"/>
                <w:color w:val="000000"/>
                <w:sz w:val="28"/>
                <w:szCs w:val="28"/>
              </w:rPr>
              <w:t>中區</w:t>
            </w:r>
          </w:p>
        </w:tc>
        <w:tc>
          <w:tcPr>
            <w:tcW w:w="2552" w:type="dxa"/>
            <w:vAlign w:val="center"/>
          </w:tcPr>
          <w:p w:rsidR="000417EA" w:rsidRPr="00C46C11" w:rsidRDefault="000417EA" w:rsidP="00FB1477">
            <w:pPr>
              <w:snapToGrid w:val="0"/>
              <w:spacing w:line="440" w:lineRule="exact"/>
              <w:jc w:val="center"/>
              <w:rPr>
                <w:rFonts w:ascii="標楷體" w:eastAsia="標楷體" w:hAnsi="標楷體"/>
                <w:color w:val="000000"/>
                <w:szCs w:val="28"/>
              </w:rPr>
            </w:pPr>
            <w:r w:rsidRPr="00C46C11">
              <w:rPr>
                <w:rFonts w:ascii="標楷體" w:eastAsia="標楷體" w:hAnsi="標楷體"/>
                <w:color w:val="000000"/>
                <w:szCs w:val="28"/>
              </w:rPr>
              <w:t>104</w:t>
            </w:r>
            <w:r w:rsidRPr="00C46C11">
              <w:rPr>
                <w:rFonts w:ascii="標楷體" w:eastAsia="標楷體" w:hAnsi="標楷體" w:hint="eastAsia"/>
                <w:color w:val="000000"/>
                <w:szCs w:val="28"/>
              </w:rPr>
              <w:t>年</w:t>
            </w:r>
            <w:r w:rsidRPr="00C46C11">
              <w:rPr>
                <w:rFonts w:ascii="標楷體" w:eastAsia="標楷體" w:hAnsi="標楷體"/>
                <w:color w:val="000000"/>
                <w:szCs w:val="28"/>
              </w:rPr>
              <w:t>11</w:t>
            </w:r>
            <w:r w:rsidRPr="00C46C11">
              <w:rPr>
                <w:rFonts w:ascii="標楷體" w:eastAsia="標楷體" w:hAnsi="標楷體" w:hint="eastAsia"/>
                <w:color w:val="000000"/>
                <w:szCs w:val="28"/>
              </w:rPr>
              <w:t>月</w:t>
            </w:r>
            <w:r w:rsidRPr="00C46C11">
              <w:rPr>
                <w:rFonts w:ascii="標楷體" w:eastAsia="標楷體" w:hAnsi="標楷體"/>
                <w:color w:val="000000"/>
                <w:szCs w:val="28"/>
              </w:rPr>
              <w:t>5</w:t>
            </w:r>
            <w:r w:rsidRPr="00C46C11">
              <w:rPr>
                <w:rFonts w:ascii="標楷體" w:eastAsia="標楷體" w:hAnsi="標楷體" w:hint="eastAsia"/>
                <w:color w:val="000000"/>
                <w:szCs w:val="28"/>
              </w:rPr>
              <w:t>日</w:t>
            </w:r>
            <w:r w:rsidRPr="00C46C11">
              <w:rPr>
                <w:rFonts w:ascii="標楷體" w:eastAsia="標楷體" w:hAnsi="標楷體"/>
                <w:color w:val="000000"/>
                <w:szCs w:val="28"/>
              </w:rPr>
              <w:t>(</w:t>
            </w:r>
            <w:r w:rsidRPr="00C46C11">
              <w:rPr>
                <w:rFonts w:ascii="標楷體" w:eastAsia="標楷體" w:hAnsi="標楷體" w:hint="eastAsia"/>
                <w:color w:val="000000"/>
                <w:szCs w:val="28"/>
              </w:rPr>
              <w:t>四</w:t>
            </w:r>
            <w:r w:rsidRPr="00C46C11">
              <w:rPr>
                <w:rFonts w:ascii="標楷體" w:eastAsia="標楷體" w:hAnsi="標楷體"/>
                <w:color w:val="000000"/>
                <w:szCs w:val="28"/>
              </w:rPr>
              <w:t>)</w:t>
            </w:r>
          </w:p>
          <w:p w:rsidR="000417EA" w:rsidRPr="00C46C11" w:rsidRDefault="000417EA" w:rsidP="00FB1477">
            <w:pPr>
              <w:snapToGrid w:val="0"/>
              <w:spacing w:line="440" w:lineRule="exact"/>
              <w:jc w:val="center"/>
              <w:rPr>
                <w:rFonts w:ascii="標楷體" w:eastAsia="標楷體" w:hAnsi="標楷體"/>
                <w:color w:val="000000"/>
                <w:sz w:val="28"/>
                <w:szCs w:val="28"/>
                <w:shd w:val="pct15" w:color="auto" w:fill="FFFFFF"/>
              </w:rPr>
            </w:pPr>
            <w:r w:rsidRPr="00C46C11">
              <w:rPr>
                <w:rFonts w:ascii="標楷體" w:eastAsia="標楷體" w:hAnsi="標楷體"/>
                <w:color w:val="000000"/>
                <w:szCs w:val="28"/>
              </w:rPr>
              <w:t>8</w:t>
            </w:r>
            <w:r w:rsidRPr="00C46C11">
              <w:rPr>
                <w:rFonts w:ascii="標楷體" w:eastAsia="標楷體" w:hAnsi="標楷體" w:hint="eastAsia"/>
                <w:color w:val="000000"/>
                <w:szCs w:val="28"/>
              </w:rPr>
              <w:t>：</w:t>
            </w:r>
            <w:r w:rsidRPr="00C46C11">
              <w:rPr>
                <w:rFonts w:ascii="標楷體" w:eastAsia="標楷體" w:hAnsi="標楷體"/>
                <w:color w:val="000000"/>
                <w:szCs w:val="28"/>
              </w:rPr>
              <w:t>30</w:t>
            </w:r>
            <w:r w:rsidRPr="00C46C11">
              <w:rPr>
                <w:rFonts w:ascii="標楷體" w:eastAsia="標楷體" w:hAnsi="標楷體" w:hint="eastAsia"/>
                <w:color w:val="000000"/>
                <w:szCs w:val="28"/>
              </w:rPr>
              <w:t>－</w:t>
            </w:r>
            <w:r w:rsidRPr="00C46C11">
              <w:rPr>
                <w:rFonts w:ascii="標楷體" w:eastAsia="標楷體" w:hAnsi="標楷體"/>
                <w:color w:val="000000"/>
                <w:szCs w:val="28"/>
              </w:rPr>
              <w:t>17</w:t>
            </w:r>
            <w:r w:rsidRPr="00C46C11">
              <w:rPr>
                <w:rFonts w:ascii="標楷體" w:eastAsia="標楷體" w:hAnsi="標楷體" w:hint="eastAsia"/>
                <w:color w:val="000000"/>
                <w:szCs w:val="28"/>
              </w:rPr>
              <w:t>：</w:t>
            </w:r>
            <w:r w:rsidRPr="00C46C11">
              <w:rPr>
                <w:rFonts w:ascii="標楷體" w:eastAsia="標楷體" w:hAnsi="標楷體"/>
                <w:color w:val="000000"/>
                <w:szCs w:val="28"/>
              </w:rPr>
              <w:t>00</w:t>
            </w:r>
          </w:p>
        </w:tc>
        <w:tc>
          <w:tcPr>
            <w:tcW w:w="1695" w:type="dxa"/>
            <w:vAlign w:val="center"/>
          </w:tcPr>
          <w:p w:rsidR="000417EA" w:rsidRPr="00C46C11" w:rsidRDefault="000417EA" w:rsidP="00FB1477">
            <w:pPr>
              <w:snapToGrid w:val="0"/>
              <w:spacing w:line="440" w:lineRule="exact"/>
              <w:ind w:leftChars="-4" w:left="1" w:hangingChars="4" w:hanging="11"/>
              <w:jc w:val="center"/>
              <w:rPr>
                <w:rFonts w:ascii="標楷體" w:eastAsia="標楷體" w:hAnsi="標楷體"/>
                <w:color w:val="000000"/>
                <w:sz w:val="28"/>
                <w:szCs w:val="28"/>
              </w:rPr>
            </w:pPr>
            <w:r w:rsidRPr="00C46C11">
              <w:rPr>
                <w:rFonts w:ascii="標楷體" w:eastAsia="標楷體" w:hAnsi="標楷體" w:hint="eastAsia"/>
                <w:color w:val="000000"/>
                <w:sz w:val="28"/>
                <w:szCs w:val="28"/>
              </w:rPr>
              <w:t>國立臺灣</w:t>
            </w:r>
          </w:p>
          <w:p w:rsidR="000417EA" w:rsidRPr="00C46C11" w:rsidRDefault="000417EA" w:rsidP="00FB1477">
            <w:pPr>
              <w:snapToGrid w:val="0"/>
              <w:spacing w:line="440" w:lineRule="exact"/>
              <w:ind w:leftChars="-4" w:left="1" w:hangingChars="4" w:hanging="11"/>
              <w:jc w:val="center"/>
              <w:rPr>
                <w:rFonts w:ascii="標楷體" w:eastAsia="標楷體" w:hAnsi="標楷體" w:cs="新細明體"/>
                <w:color w:val="000000"/>
                <w:sz w:val="28"/>
                <w:szCs w:val="28"/>
              </w:rPr>
            </w:pPr>
            <w:r w:rsidRPr="00C46C11">
              <w:rPr>
                <w:rFonts w:ascii="標楷體" w:eastAsia="標楷體" w:hAnsi="標楷體" w:hint="eastAsia"/>
                <w:color w:val="000000"/>
                <w:sz w:val="28"/>
                <w:szCs w:val="28"/>
              </w:rPr>
              <w:t>師範大學</w:t>
            </w:r>
          </w:p>
        </w:tc>
        <w:tc>
          <w:tcPr>
            <w:tcW w:w="1418" w:type="dxa"/>
            <w:vAlign w:val="center"/>
          </w:tcPr>
          <w:p w:rsidR="000417EA" w:rsidRPr="00C46C11" w:rsidRDefault="000417EA" w:rsidP="00FB1477">
            <w:pPr>
              <w:snapToGrid w:val="0"/>
              <w:spacing w:line="440" w:lineRule="exact"/>
              <w:ind w:leftChars="-4" w:left="1" w:hangingChars="4" w:hanging="11"/>
              <w:jc w:val="center"/>
              <w:rPr>
                <w:rFonts w:ascii="標楷體" w:eastAsia="標楷體" w:hAnsi="標楷體" w:cs="新細明體"/>
                <w:color w:val="000000"/>
                <w:sz w:val="28"/>
                <w:szCs w:val="28"/>
              </w:rPr>
            </w:pPr>
            <w:r w:rsidRPr="00C46C11">
              <w:rPr>
                <w:rFonts w:ascii="標楷體" w:eastAsia="標楷體" w:hAnsi="標楷體" w:cs="新細明體" w:hint="eastAsia"/>
                <w:color w:val="000000"/>
                <w:sz w:val="28"/>
                <w:szCs w:val="28"/>
              </w:rPr>
              <w:t>臺中</w:t>
            </w:r>
          </w:p>
          <w:p w:rsidR="000417EA" w:rsidRPr="00C46C11" w:rsidRDefault="000417EA" w:rsidP="00FB1477">
            <w:pPr>
              <w:snapToGrid w:val="0"/>
              <w:spacing w:line="440" w:lineRule="exact"/>
              <w:ind w:leftChars="-4" w:left="1" w:hangingChars="4" w:hanging="11"/>
              <w:jc w:val="center"/>
              <w:rPr>
                <w:rFonts w:ascii="標楷體" w:eastAsia="標楷體" w:hAnsi="標楷體" w:cs="新細明體"/>
                <w:color w:val="000000"/>
                <w:sz w:val="28"/>
                <w:szCs w:val="28"/>
              </w:rPr>
            </w:pPr>
            <w:r w:rsidRPr="00C46C11">
              <w:rPr>
                <w:rFonts w:ascii="標楷體" w:eastAsia="標楷體" w:hAnsi="標楷體" w:cs="新細明體" w:hint="eastAsia"/>
                <w:color w:val="000000"/>
                <w:sz w:val="28"/>
                <w:szCs w:val="28"/>
              </w:rPr>
              <w:t>萬里長城步道</w:t>
            </w:r>
          </w:p>
        </w:tc>
        <w:tc>
          <w:tcPr>
            <w:tcW w:w="1417" w:type="dxa"/>
            <w:vAlign w:val="center"/>
          </w:tcPr>
          <w:p w:rsidR="000417EA" w:rsidRPr="00C46C11" w:rsidRDefault="000417EA" w:rsidP="00FB1477">
            <w:pPr>
              <w:snapToGrid w:val="0"/>
              <w:spacing w:line="440" w:lineRule="exact"/>
              <w:ind w:leftChars="-4" w:left="1" w:hangingChars="4" w:hanging="11"/>
              <w:jc w:val="center"/>
              <w:rPr>
                <w:rFonts w:eastAsia="標楷體"/>
                <w:color w:val="000000"/>
                <w:sz w:val="28"/>
                <w:szCs w:val="28"/>
              </w:rPr>
            </w:pPr>
            <w:r w:rsidRPr="00C46C11">
              <w:rPr>
                <w:rFonts w:eastAsia="標楷體"/>
                <w:color w:val="000000"/>
                <w:sz w:val="28"/>
                <w:szCs w:val="28"/>
              </w:rPr>
              <w:t>20</w:t>
            </w:r>
          </w:p>
        </w:tc>
        <w:tc>
          <w:tcPr>
            <w:tcW w:w="2127" w:type="dxa"/>
            <w:vAlign w:val="center"/>
          </w:tcPr>
          <w:p w:rsidR="000417EA" w:rsidRPr="00C46C11" w:rsidRDefault="000417EA" w:rsidP="00761DC2">
            <w:pPr>
              <w:snapToGrid w:val="0"/>
              <w:spacing w:line="440" w:lineRule="exact"/>
              <w:jc w:val="both"/>
              <w:rPr>
                <w:rFonts w:ascii="標楷體" w:eastAsia="標楷體" w:hAnsi="標楷體" w:cs="新細明體"/>
                <w:color w:val="000000"/>
                <w:szCs w:val="28"/>
              </w:rPr>
            </w:pPr>
            <w:r w:rsidRPr="00C46C11">
              <w:rPr>
                <w:rFonts w:ascii="標楷體" w:eastAsia="標楷體" w:hAnsi="標楷體" w:cs="新細明體" w:hint="eastAsia"/>
                <w:color w:val="000000"/>
                <w:szCs w:val="28"/>
              </w:rPr>
              <w:t>苗栗縣、臺中市、彰化縣、南投縣、雲林縣、新竹縣、新竹市</w:t>
            </w:r>
          </w:p>
        </w:tc>
      </w:tr>
      <w:tr w:rsidR="000417EA" w:rsidRPr="00C46C11" w:rsidTr="00877CCA">
        <w:trPr>
          <w:trHeight w:val="1456"/>
          <w:jc w:val="center"/>
        </w:trPr>
        <w:tc>
          <w:tcPr>
            <w:tcW w:w="851" w:type="dxa"/>
            <w:vAlign w:val="center"/>
          </w:tcPr>
          <w:p w:rsidR="000417EA" w:rsidRPr="00C46C11" w:rsidRDefault="000417EA" w:rsidP="00FB1477">
            <w:pPr>
              <w:snapToGrid w:val="0"/>
              <w:spacing w:line="440" w:lineRule="exact"/>
              <w:jc w:val="center"/>
              <w:rPr>
                <w:rFonts w:ascii="標楷體" w:eastAsia="標楷體" w:hAnsi="標楷體"/>
                <w:color w:val="000000"/>
                <w:sz w:val="28"/>
                <w:szCs w:val="28"/>
              </w:rPr>
            </w:pPr>
            <w:r w:rsidRPr="00C46C11">
              <w:rPr>
                <w:rFonts w:ascii="標楷體" w:eastAsia="標楷體" w:hAnsi="標楷體" w:hint="eastAsia"/>
                <w:color w:val="000000"/>
                <w:sz w:val="28"/>
                <w:szCs w:val="28"/>
              </w:rPr>
              <w:lastRenderedPageBreak/>
              <w:t>東區</w:t>
            </w:r>
          </w:p>
        </w:tc>
        <w:tc>
          <w:tcPr>
            <w:tcW w:w="2552" w:type="dxa"/>
            <w:vAlign w:val="center"/>
          </w:tcPr>
          <w:p w:rsidR="000417EA" w:rsidRPr="00C46C11" w:rsidRDefault="000417EA" w:rsidP="00FB1477">
            <w:pPr>
              <w:snapToGrid w:val="0"/>
              <w:spacing w:line="440" w:lineRule="exact"/>
              <w:jc w:val="center"/>
              <w:rPr>
                <w:rFonts w:ascii="標楷體" w:eastAsia="標楷體" w:hAnsi="標楷體"/>
                <w:color w:val="000000"/>
                <w:szCs w:val="28"/>
              </w:rPr>
            </w:pPr>
            <w:r w:rsidRPr="00C46C11">
              <w:rPr>
                <w:rFonts w:ascii="標楷體" w:eastAsia="標楷體" w:hAnsi="標楷體"/>
                <w:color w:val="000000"/>
                <w:szCs w:val="28"/>
              </w:rPr>
              <w:t>104</w:t>
            </w:r>
            <w:r w:rsidRPr="00C46C11">
              <w:rPr>
                <w:rFonts w:ascii="標楷體" w:eastAsia="標楷體" w:hAnsi="標楷體" w:hint="eastAsia"/>
                <w:color w:val="000000"/>
                <w:szCs w:val="28"/>
              </w:rPr>
              <w:t>年</w:t>
            </w:r>
            <w:r w:rsidRPr="00C46C11">
              <w:rPr>
                <w:rFonts w:ascii="標楷體" w:eastAsia="標楷體" w:hAnsi="標楷體"/>
                <w:color w:val="000000"/>
                <w:szCs w:val="28"/>
              </w:rPr>
              <w:t>11</w:t>
            </w:r>
            <w:r w:rsidRPr="00C46C11">
              <w:rPr>
                <w:rFonts w:ascii="標楷體" w:eastAsia="標楷體" w:hAnsi="標楷體" w:hint="eastAsia"/>
                <w:color w:val="000000"/>
                <w:szCs w:val="28"/>
              </w:rPr>
              <w:t>月</w:t>
            </w:r>
            <w:r w:rsidRPr="00C46C11">
              <w:rPr>
                <w:rFonts w:ascii="標楷體" w:eastAsia="標楷體" w:hAnsi="標楷體"/>
                <w:color w:val="000000"/>
                <w:szCs w:val="28"/>
              </w:rPr>
              <w:t>25</w:t>
            </w:r>
            <w:r w:rsidRPr="00C46C11">
              <w:rPr>
                <w:rFonts w:ascii="標楷體" w:eastAsia="標楷體" w:hAnsi="標楷體" w:hint="eastAsia"/>
                <w:color w:val="000000"/>
                <w:szCs w:val="28"/>
              </w:rPr>
              <w:t>日</w:t>
            </w:r>
            <w:r w:rsidRPr="00C46C11">
              <w:rPr>
                <w:rFonts w:ascii="標楷體" w:eastAsia="標楷體" w:hAnsi="標楷體"/>
                <w:color w:val="000000"/>
                <w:szCs w:val="28"/>
              </w:rPr>
              <w:t>(</w:t>
            </w:r>
            <w:r w:rsidRPr="00C46C11">
              <w:rPr>
                <w:rFonts w:ascii="標楷體" w:eastAsia="標楷體" w:hAnsi="標楷體" w:hint="eastAsia"/>
                <w:color w:val="000000"/>
                <w:szCs w:val="28"/>
              </w:rPr>
              <w:t>三</w:t>
            </w:r>
            <w:r w:rsidRPr="00C46C11">
              <w:rPr>
                <w:rFonts w:ascii="標楷體" w:eastAsia="標楷體" w:hAnsi="標楷體"/>
                <w:color w:val="000000"/>
                <w:szCs w:val="28"/>
              </w:rPr>
              <w:t>)</w:t>
            </w:r>
          </w:p>
          <w:p w:rsidR="000417EA" w:rsidRPr="00C46C11" w:rsidRDefault="000417EA" w:rsidP="00FB1477">
            <w:pPr>
              <w:snapToGrid w:val="0"/>
              <w:spacing w:line="440" w:lineRule="exact"/>
              <w:jc w:val="center"/>
              <w:rPr>
                <w:rFonts w:ascii="標楷體" w:eastAsia="標楷體" w:hAnsi="標楷體"/>
                <w:color w:val="000000"/>
                <w:sz w:val="28"/>
                <w:szCs w:val="28"/>
              </w:rPr>
            </w:pPr>
            <w:r w:rsidRPr="00C46C11">
              <w:rPr>
                <w:rFonts w:ascii="標楷體" w:eastAsia="標楷體" w:hAnsi="標楷體"/>
                <w:color w:val="000000"/>
                <w:szCs w:val="28"/>
              </w:rPr>
              <w:t>8</w:t>
            </w:r>
            <w:r w:rsidRPr="00C46C11">
              <w:rPr>
                <w:rFonts w:ascii="標楷體" w:eastAsia="標楷體" w:hAnsi="標楷體" w:hint="eastAsia"/>
                <w:color w:val="000000"/>
                <w:szCs w:val="28"/>
              </w:rPr>
              <w:t>：</w:t>
            </w:r>
            <w:r w:rsidRPr="00C46C11">
              <w:rPr>
                <w:rFonts w:ascii="標楷體" w:eastAsia="標楷體" w:hAnsi="標楷體"/>
                <w:color w:val="000000"/>
                <w:szCs w:val="28"/>
              </w:rPr>
              <w:t>30</w:t>
            </w:r>
            <w:r w:rsidRPr="00C46C11">
              <w:rPr>
                <w:rFonts w:ascii="標楷體" w:eastAsia="標楷體" w:hAnsi="標楷體" w:hint="eastAsia"/>
                <w:color w:val="000000"/>
                <w:szCs w:val="28"/>
              </w:rPr>
              <w:t>－</w:t>
            </w:r>
            <w:r w:rsidRPr="00C46C11">
              <w:rPr>
                <w:rFonts w:ascii="標楷體" w:eastAsia="標楷體" w:hAnsi="標楷體"/>
                <w:color w:val="000000"/>
                <w:szCs w:val="28"/>
              </w:rPr>
              <w:t>17</w:t>
            </w:r>
            <w:r w:rsidRPr="00C46C11">
              <w:rPr>
                <w:rFonts w:ascii="標楷體" w:eastAsia="標楷體" w:hAnsi="標楷體" w:hint="eastAsia"/>
                <w:color w:val="000000"/>
                <w:szCs w:val="28"/>
              </w:rPr>
              <w:t>：</w:t>
            </w:r>
            <w:r w:rsidRPr="00C46C11">
              <w:rPr>
                <w:rFonts w:ascii="標楷體" w:eastAsia="標楷體" w:hAnsi="標楷體"/>
                <w:color w:val="000000"/>
                <w:szCs w:val="28"/>
              </w:rPr>
              <w:t>00</w:t>
            </w:r>
          </w:p>
        </w:tc>
        <w:tc>
          <w:tcPr>
            <w:tcW w:w="1695" w:type="dxa"/>
            <w:vAlign w:val="center"/>
          </w:tcPr>
          <w:p w:rsidR="000417EA" w:rsidRPr="00C46C11" w:rsidRDefault="000417EA" w:rsidP="00FB1477">
            <w:pPr>
              <w:snapToGrid w:val="0"/>
              <w:spacing w:line="440" w:lineRule="exact"/>
              <w:ind w:leftChars="-4" w:left="1" w:hangingChars="4" w:hanging="11"/>
              <w:jc w:val="center"/>
              <w:rPr>
                <w:rFonts w:ascii="標楷體" w:eastAsia="標楷體" w:hAnsi="標楷體" w:cs="新細明體"/>
                <w:color w:val="000000"/>
                <w:sz w:val="28"/>
                <w:szCs w:val="28"/>
              </w:rPr>
            </w:pPr>
            <w:r w:rsidRPr="00C46C11">
              <w:rPr>
                <w:rFonts w:ascii="標楷體" w:eastAsia="標楷體" w:hAnsi="標楷體" w:cs="新細明體" w:hint="eastAsia"/>
                <w:color w:val="000000"/>
                <w:sz w:val="28"/>
                <w:szCs w:val="28"/>
              </w:rPr>
              <w:t>國立臺灣</w:t>
            </w:r>
          </w:p>
          <w:p w:rsidR="000417EA" w:rsidRPr="00C46C11" w:rsidRDefault="000417EA" w:rsidP="00FB1477">
            <w:pPr>
              <w:snapToGrid w:val="0"/>
              <w:spacing w:line="440" w:lineRule="exact"/>
              <w:ind w:leftChars="-4" w:left="1" w:hangingChars="4" w:hanging="11"/>
              <w:jc w:val="center"/>
              <w:rPr>
                <w:rFonts w:ascii="標楷體" w:eastAsia="標楷體" w:hAnsi="標楷體" w:cs="新細明體"/>
                <w:color w:val="000000"/>
                <w:sz w:val="28"/>
                <w:szCs w:val="28"/>
              </w:rPr>
            </w:pPr>
            <w:r w:rsidRPr="00C46C11">
              <w:rPr>
                <w:rFonts w:ascii="標楷體" w:eastAsia="標楷體" w:hAnsi="標楷體" w:cs="新細明體" w:hint="eastAsia"/>
                <w:color w:val="000000"/>
                <w:sz w:val="28"/>
                <w:szCs w:val="28"/>
              </w:rPr>
              <w:t>師範大學</w:t>
            </w:r>
          </w:p>
        </w:tc>
        <w:tc>
          <w:tcPr>
            <w:tcW w:w="1418" w:type="dxa"/>
            <w:vAlign w:val="center"/>
          </w:tcPr>
          <w:p w:rsidR="000417EA" w:rsidRPr="00C46C11" w:rsidRDefault="000417EA" w:rsidP="00FB1477">
            <w:pPr>
              <w:snapToGrid w:val="0"/>
              <w:spacing w:line="440" w:lineRule="exact"/>
              <w:ind w:leftChars="-4" w:left="1" w:hangingChars="4" w:hanging="11"/>
              <w:jc w:val="center"/>
              <w:rPr>
                <w:rFonts w:ascii="標楷體" w:eastAsia="標楷體" w:hAnsi="標楷體" w:cs="新細明體"/>
                <w:color w:val="000000"/>
                <w:sz w:val="28"/>
                <w:szCs w:val="28"/>
              </w:rPr>
            </w:pPr>
            <w:r w:rsidRPr="00C46C11">
              <w:rPr>
                <w:rFonts w:ascii="標楷體" w:eastAsia="標楷體" w:hAnsi="標楷體" w:cs="新細明體" w:hint="eastAsia"/>
                <w:color w:val="000000"/>
                <w:sz w:val="28"/>
                <w:szCs w:val="28"/>
              </w:rPr>
              <w:t>臺東</w:t>
            </w:r>
          </w:p>
        </w:tc>
        <w:tc>
          <w:tcPr>
            <w:tcW w:w="1417" w:type="dxa"/>
            <w:vAlign w:val="center"/>
          </w:tcPr>
          <w:p w:rsidR="000417EA" w:rsidRPr="00C46C11" w:rsidRDefault="000417EA" w:rsidP="00FB1477">
            <w:pPr>
              <w:snapToGrid w:val="0"/>
              <w:spacing w:line="440" w:lineRule="exact"/>
              <w:ind w:leftChars="-4" w:left="1" w:hangingChars="4" w:hanging="11"/>
              <w:jc w:val="center"/>
              <w:rPr>
                <w:rFonts w:eastAsia="標楷體"/>
                <w:color w:val="000000"/>
                <w:sz w:val="28"/>
                <w:szCs w:val="28"/>
              </w:rPr>
            </w:pPr>
            <w:r w:rsidRPr="00C46C11">
              <w:rPr>
                <w:rFonts w:eastAsia="標楷體"/>
                <w:color w:val="000000"/>
                <w:sz w:val="28"/>
                <w:szCs w:val="28"/>
              </w:rPr>
              <w:t>20</w:t>
            </w:r>
          </w:p>
        </w:tc>
        <w:tc>
          <w:tcPr>
            <w:tcW w:w="2127" w:type="dxa"/>
            <w:vAlign w:val="center"/>
          </w:tcPr>
          <w:p w:rsidR="000417EA" w:rsidRPr="00C46C11" w:rsidRDefault="000417EA" w:rsidP="00FB1477">
            <w:pPr>
              <w:snapToGrid w:val="0"/>
              <w:spacing w:line="440" w:lineRule="exact"/>
              <w:jc w:val="both"/>
              <w:rPr>
                <w:rFonts w:ascii="標楷體" w:eastAsia="標楷體" w:hAnsi="標楷體" w:cs="新細明體"/>
                <w:color w:val="000000"/>
                <w:szCs w:val="28"/>
              </w:rPr>
            </w:pPr>
            <w:r w:rsidRPr="00C46C11">
              <w:rPr>
                <w:rFonts w:ascii="標楷體" w:eastAsia="標楷體" w:hAnsi="標楷體" w:cs="新細明體" w:hint="eastAsia"/>
                <w:color w:val="000000"/>
                <w:szCs w:val="28"/>
              </w:rPr>
              <w:t>花蓮縣、臺東縣</w:t>
            </w:r>
          </w:p>
        </w:tc>
      </w:tr>
      <w:tr w:rsidR="000417EA" w:rsidRPr="00C46C11" w:rsidTr="00877CCA">
        <w:trPr>
          <w:trHeight w:val="1456"/>
          <w:jc w:val="center"/>
        </w:trPr>
        <w:tc>
          <w:tcPr>
            <w:tcW w:w="851" w:type="dxa"/>
            <w:vAlign w:val="center"/>
          </w:tcPr>
          <w:p w:rsidR="000417EA" w:rsidRPr="00C46C11" w:rsidRDefault="000417EA" w:rsidP="00FB1477">
            <w:pPr>
              <w:snapToGrid w:val="0"/>
              <w:spacing w:line="440" w:lineRule="exact"/>
              <w:jc w:val="center"/>
              <w:rPr>
                <w:rFonts w:ascii="標楷體" w:eastAsia="標楷體" w:hAnsi="標楷體"/>
                <w:color w:val="000000"/>
                <w:sz w:val="28"/>
                <w:szCs w:val="28"/>
              </w:rPr>
            </w:pPr>
            <w:r w:rsidRPr="00C46C11">
              <w:rPr>
                <w:rFonts w:ascii="標楷體" w:eastAsia="標楷體" w:hAnsi="標楷體" w:hint="eastAsia"/>
                <w:color w:val="000000"/>
                <w:sz w:val="28"/>
                <w:szCs w:val="28"/>
              </w:rPr>
              <w:t>全區</w:t>
            </w:r>
          </w:p>
        </w:tc>
        <w:tc>
          <w:tcPr>
            <w:tcW w:w="2552" w:type="dxa"/>
            <w:vAlign w:val="center"/>
          </w:tcPr>
          <w:p w:rsidR="000417EA" w:rsidRPr="00C46C11" w:rsidRDefault="000417EA" w:rsidP="00FB1477">
            <w:pPr>
              <w:snapToGrid w:val="0"/>
              <w:spacing w:line="440" w:lineRule="exact"/>
              <w:jc w:val="center"/>
              <w:rPr>
                <w:rFonts w:ascii="標楷體" w:eastAsia="標楷體" w:hAnsi="標楷體"/>
                <w:color w:val="000000"/>
                <w:szCs w:val="28"/>
              </w:rPr>
            </w:pPr>
            <w:r w:rsidRPr="00C46C11">
              <w:rPr>
                <w:rFonts w:ascii="標楷體" w:eastAsia="標楷體" w:hAnsi="標楷體"/>
                <w:color w:val="000000"/>
                <w:szCs w:val="28"/>
              </w:rPr>
              <w:t>104</w:t>
            </w:r>
            <w:r w:rsidRPr="00C46C11">
              <w:rPr>
                <w:rFonts w:ascii="標楷體" w:eastAsia="標楷體" w:hAnsi="標楷體" w:hint="eastAsia"/>
                <w:color w:val="000000"/>
                <w:szCs w:val="28"/>
              </w:rPr>
              <w:t>年</w:t>
            </w:r>
            <w:r w:rsidRPr="00C46C11">
              <w:rPr>
                <w:rFonts w:ascii="標楷體" w:eastAsia="標楷體" w:hAnsi="標楷體"/>
                <w:color w:val="000000"/>
                <w:szCs w:val="28"/>
              </w:rPr>
              <w:t>12</w:t>
            </w:r>
            <w:r w:rsidRPr="00C46C11">
              <w:rPr>
                <w:rFonts w:ascii="標楷體" w:eastAsia="標楷體" w:hAnsi="標楷體" w:hint="eastAsia"/>
                <w:color w:val="000000"/>
                <w:szCs w:val="28"/>
              </w:rPr>
              <w:t>月</w:t>
            </w:r>
            <w:r w:rsidRPr="00C46C11">
              <w:rPr>
                <w:rFonts w:ascii="標楷體" w:eastAsia="標楷體" w:hAnsi="標楷體"/>
                <w:color w:val="000000"/>
                <w:szCs w:val="28"/>
              </w:rPr>
              <w:t>10</w:t>
            </w:r>
            <w:r w:rsidRPr="00C46C11">
              <w:rPr>
                <w:rFonts w:ascii="標楷體" w:eastAsia="標楷體" w:hAnsi="標楷體" w:hint="eastAsia"/>
                <w:color w:val="000000"/>
                <w:szCs w:val="28"/>
              </w:rPr>
              <w:t>日</w:t>
            </w:r>
            <w:r w:rsidRPr="00C46C11">
              <w:rPr>
                <w:rFonts w:ascii="標楷體" w:eastAsia="標楷體" w:hAnsi="標楷體"/>
                <w:color w:val="000000"/>
                <w:szCs w:val="28"/>
              </w:rPr>
              <w:t>(</w:t>
            </w:r>
            <w:r w:rsidRPr="00C46C11">
              <w:rPr>
                <w:rFonts w:ascii="標楷體" w:eastAsia="標楷體" w:hAnsi="標楷體" w:hint="eastAsia"/>
                <w:color w:val="000000"/>
                <w:szCs w:val="28"/>
              </w:rPr>
              <w:t>四</w:t>
            </w:r>
            <w:r w:rsidRPr="00C46C11">
              <w:rPr>
                <w:rFonts w:ascii="標楷體" w:eastAsia="標楷體" w:hAnsi="標楷體"/>
                <w:color w:val="000000"/>
                <w:szCs w:val="28"/>
              </w:rPr>
              <w:t>)</w:t>
            </w:r>
          </w:p>
          <w:p w:rsidR="000417EA" w:rsidRPr="00C46C11" w:rsidRDefault="000417EA" w:rsidP="00FB1477">
            <w:pPr>
              <w:snapToGrid w:val="0"/>
              <w:spacing w:line="440" w:lineRule="exact"/>
              <w:jc w:val="center"/>
              <w:rPr>
                <w:rFonts w:ascii="標楷體" w:eastAsia="標楷體" w:hAnsi="標楷體"/>
                <w:color w:val="000000"/>
                <w:szCs w:val="28"/>
              </w:rPr>
            </w:pPr>
            <w:r w:rsidRPr="00C46C11">
              <w:rPr>
                <w:rFonts w:ascii="標楷體" w:eastAsia="標楷體" w:hAnsi="標楷體"/>
                <w:color w:val="000000"/>
                <w:szCs w:val="28"/>
              </w:rPr>
              <w:t>8</w:t>
            </w:r>
            <w:r w:rsidRPr="00C46C11">
              <w:rPr>
                <w:rFonts w:ascii="標楷體" w:eastAsia="標楷體" w:hAnsi="標楷體" w:hint="eastAsia"/>
                <w:color w:val="000000"/>
                <w:szCs w:val="28"/>
              </w:rPr>
              <w:t>：</w:t>
            </w:r>
            <w:r w:rsidRPr="00C46C11">
              <w:rPr>
                <w:rFonts w:ascii="標楷體" w:eastAsia="標楷體" w:hAnsi="標楷體"/>
                <w:color w:val="000000"/>
                <w:szCs w:val="28"/>
              </w:rPr>
              <w:t>30</w:t>
            </w:r>
            <w:r w:rsidRPr="00C46C11">
              <w:rPr>
                <w:rFonts w:ascii="標楷體" w:eastAsia="標楷體" w:hAnsi="標楷體" w:hint="eastAsia"/>
                <w:color w:val="000000"/>
                <w:szCs w:val="28"/>
              </w:rPr>
              <w:t>－</w:t>
            </w:r>
            <w:r w:rsidRPr="00C46C11">
              <w:rPr>
                <w:rFonts w:ascii="標楷體" w:eastAsia="標楷體" w:hAnsi="標楷體"/>
                <w:color w:val="000000"/>
                <w:szCs w:val="28"/>
              </w:rPr>
              <w:t>17</w:t>
            </w:r>
            <w:r w:rsidRPr="00C46C11">
              <w:rPr>
                <w:rFonts w:ascii="標楷體" w:eastAsia="標楷體" w:hAnsi="標楷體" w:hint="eastAsia"/>
                <w:color w:val="000000"/>
                <w:szCs w:val="28"/>
              </w:rPr>
              <w:t>：</w:t>
            </w:r>
            <w:r w:rsidRPr="00C46C11">
              <w:rPr>
                <w:rFonts w:ascii="標楷體" w:eastAsia="標楷體" w:hAnsi="標楷體"/>
                <w:color w:val="000000"/>
                <w:szCs w:val="28"/>
              </w:rPr>
              <w:t>00</w:t>
            </w:r>
          </w:p>
        </w:tc>
        <w:tc>
          <w:tcPr>
            <w:tcW w:w="1695" w:type="dxa"/>
            <w:vAlign w:val="center"/>
          </w:tcPr>
          <w:p w:rsidR="000417EA" w:rsidRPr="00C46C11" w:rsidRDefault="000417EA" w:rsidP="00FB1477">
            <w:pPr>
              <w:snapToGrid w:val="0"/>
              <w:spacing w:line="440" w:lineRule="exact"/>
              <w:ind w:leftChars="-4" w:left="1" w:hangingChars="4" w:hanging="11"/>
              <w:jc w:val="center"/>
              <w:rPr>
                <w:rFonts w:ascii="標楷體" w:eastAsia="標楷體" w:hAnsi="標楷體" w:cs="新細明體"/>
                <w:color w:val="000000"/>
                <w:sz w:val="28"/>
                <w:szCs w:val="28"/>
              </w:rPr>
            </w:pPr>
            <w:r w:rsidRPr="00C46C11">
              <w:rPr>
                <w:rFonts w:ascii="標楷體" w:eastAsia="標楷體" w:hAnsi="標楷體" w:cs="新細明體" w:hint="eastAsia"/>
                <w:color w:val="000000"/>
                <w:sz w:val="28"/>
                <w:szCs w:val="28"/>
              </w:rPr>
              <w:t>國立臺灣</w:t>
            </w:r>
          </w:p>
          <w:p w:rsidR="000417EA" w:rsidRPr="00C46C11" w:rsidRDefault="000417EA" w:rsidP="00FB1477">
            <w:pPr>
              <w:snapToGrid w:val="0"/>
              <w:spacing w:line="440" w:lineRule="exact"/>
              <w:ind w:leftChars="-4" w:left="1" w:hangingChars="4" w:hanging="11"/>
              <w:jc w:val="center"/>
              <w:rPr>
                <w:rFonts w:ascii="標楷體" w:eastAsia="標楷體" w:hAnsi="標楷體" w:cs="新細明體"/>
                <w:color w:val="FF0000"/>
                <w:sz w:val="28"/>
                <w:szCs w:val="28"/>
              </w:rPr>
            </w:pPr>
            <w:r w:rsidRPr="00C46C11">
              <w:rPr>
                <w:rFonts w:ascii="標楷體" w:eastAsia="標楷體" w:hAnsi="標楷體" w:cs="新細明體" w:hint="eastAsia"/>
                <w:color w:val="000000"/>
                <w:sz w:val="28"/>
                <w:szCs w:val="28"/>
              </w:rPr>
              <w:t>師範大學</w:t>
            </w:r>
          </w:p>
        </w:tc>
        <w:tc>
          <w:tcPr>
            <w:tcW w:w="1418" w:type="dxa"/>
            <w:vAlign w:val="center"/>
          </w:tcPr>
          <w:p w:rsidR="000417EA" w:rsidRPr="00C46C11" w:rsidRDefault="000417EA" w:rsidP="00422F90">
            <w:pPr>
              <w:snapToGrid w:val="0"/>
              <w:spacing w:line="440" w:lineRule="exact"/>
              <w:ind w:leftChars="-4" w:left="1" w:hangingChars="4" w:hanging="11"/>
              <w:jc w:val="center"/>
              <w:rPr>
                <w:rFonts w:ascii="標楷體" w:eastAsia="標楷體" w:hAnsi="標楷體" w:cs="新細明體"/>
                <w:color w:val="000000"/>
                <w:sz w:val="28"/>
                <w:szCs w:val="28"/>
              </w:rPr>
            </w:pPr>
            <w:r w:rsidRPr="00C46C11">
              <w:rPr>
                <w:rFonts w:ascii="標楷體" w:eastAsia="標楷體" w:hAnsi="標楷體" w:cs="新細明體" w:hint="eastAsia"/>
                <w:color w:val="000000"/>
                <w:sz w:val="28"/>
                <w:szCs w:val="28"/>
              </w:rPr>
              <w:t>國立臺灣</w:t>
            </w:r>
          </w:p>
          <w:p w:rsidR="000417EA" w:rsidRPr="00C46C11" w:rsidRDefault="000417EA" w:rsidP="00422F90">
            <w:pPr>
              <w:snapToGrid w:val="0"/>
              <w:spacing w:line="440" w:lineRule="exact"/>
              <w:ind w:leftChars="-4" w:left="1" w:hangingChars="4" w:hanging="11"/>
              <w:jc w:val="center"/>
              <w:rPr>
                <w:rFonts w:ascii="標楷體" w:eastAsia="標楷體" w:hAnsi="標楷體" w:cs="新細明體"/>
                <w:color w:val="000000"/>
                <w:sz w:val="28"/>
                <w:szCs w:val="28"/>
              </w:rPr>
            </w:pPr>
            <w:r w:rsidRPr="00C46C11">
              <w:rPr>
                <w:rFonts w:ascii="標楷體" w:eastAsia="標楷體" w:hAnsi="標楷體" w:cs="新細明體" w:hint="eastAsia"/>
                <w:color w:val="000000"/>
                <w:sz w:val="28"/>
                <w:szCs w:val="28"/>
              </w:rPr>
              <w:t>師範大學</w:t>
            </w:r>
          </w:p>
        </w:tc>
        <w:tc>
          <w:tcPr>
            <w:tcW w:w="1417" w:type="dxa"/>
            <w:vAlign w:val="center"/>
          </w:tcPr>
          <w:p w:rsidR="000417EA" w:rsidRPr="00C46C11" w:rsidRDefault="000417EA" w:rsidP="00FB1477">
            <w:pPr>
              <w:snapToGrid w:val="0"/>
              <w:spacing w:line="440" w:lineRule="exact"/>
              <w:ind w:leftChars="-4" w:left="1" w:hangingChars="4" w:hanging="11"/>
              <w:jc w:val="center"/>
              <w:rPr>
                <w:rFonts w:eastAsia="標楷體"/>
                <w:color w:val="000000"/>
                <w:sz w:val="28"/>
                <w:szCs w:val="28"/>
              </w:rPr>
            </w:pPr>
            <w:r w:rsidRPr="00C46C11">
              <w:rPr>
                <w:rFonts w:eastAsia="標楷體"/>
                <w:color w:val="000000"/>
                <w:sz w:val="28"/>
                <w:szCs w:val="28"/>
              </w:rPr>
              <w:t>80</w:t>
            </w:r>
          </w:p>
        </w:tc>
        <w:tc>
          <w:tcPr>
            <w:tcW w:w="2127" w:type="dxa"/>
            <w:vAlign w:val="center"/>
          </w:tcPr>
          <w:p w:rsidR="000417EA" w:rsidRPr="00C46C11" w:rsidRDefault="000417EA" w:rsidP="00FB1477">
            <w:pPr>
              <w:snapToGrid w:val="0"/>
              <w:spacing w:line="440" w:lineRule="exact"/>
              <w:jc w:val="both"/>
              <w:rPr>
                <w:rFonts w:ascii="標楷體" w:eastAsia="標楷體" w:hAnsi="標楷體" w:cs="新細明體"/>
                <w:color w:val="000000"/>
                <w:szCs w:val="28"/>
              </w:rPr>
            </w:pPr>
            <w:r w:rsidRPr="00C46C11">
              <w:rPr>
                <w:rFonts w:ascii="標楷體" w:eastAsia="標楷體" w:hAnsi="標楷體" w:cs="新細明體" w:hint="eastAsia"/>
                <w:color w:val="000000"/>
                <w:szCs w:val="28"/>
              </w:rPr>
              <w:t>全國</w:t>
            </w:r>
          </w:p>
        </w:tc>
      </w:tr>
    </w:tbl>
    <w:p w:rsidR="000417EA" w:rsidRPr="00C46C11" w:rsidRDefault="000417EA" w:rsidP="00FA0D04">
      <w:pPr>
        <w:snapToGrid w:val="0"/>
        <w:spacing w:line="400" w:lineRule="exact"/>
        <w:ind w:left="-53"/>
        <w:rPr>
          <w:rFonts w:ascii="標楷體" w:eastAsia="標楷體" w:hAnsi="標楷體"/>
          <w:sz w:val="28"/>
          <w:szCs w:val="28"/>
        </w:rPr>
      </w:pPr>
      <w:r w:rsidRPr="00C46C11">
        <w:rPr>
          <w:rFonts w:ascii="標楷體" w:eastAsia="標楷體" w:hAnsi="標楷體" w:hint="eastAsia"/>
          <w:sz w:val="28"/>
          <w:szCs w:val="28"/>
        </w:rPr>
        <w:t>伍、出列席人員</w:t>
      </w:r>
    </w:p>
    <w:p w:rsidR="000417EA" w:rsidRPr="00C46C11" w:rsidRDefault="000417EA" w:rsidP="00FA0D04">
      <w:pPr>
        <w:snapToGrid w:val="0"/>
        <w:spacing w:line="400" w:lineRule="exact"/>
        <w:ind w:firstLineChars="100" w:firstLine="280"/>
        <w:rPr>
          <w:rFonts w:ascii="標楷體" w:eastAsia="標楷體" w:hAnsi="標楷體"/>
          <w:sz w:val="28"/>
          <w:szCs w:val="28"/>
        </w:rPr>
      </w:pPr>
      <w:r w:rsidRPr="00C46C11">
        <w:rPr>
          <w:rFonts w:ascii="標楷體" w:eastAsia="標楷體" w:hAnsi="標楷體" w:hint="eastAsia"/>
          <w:sz w:val="28"/>
          <w:szCs w:val="28"/>
        </w:rPr>
        <w:t>一、主持人：蔡</w:t>
      </w:r>
      <w:smartTag w:uri="urn:schemas-microsoft-com:office:smarttags" w:element="PersonName">
        <w:smartTagPr>
          <w:attr w:name="ProductID" w:val="居澤副"/>
        </w:smartTagPr>
        <w:r w:rsidRPr="00C46C11">
          <w:rPr>
            <w:rFonts w:ascii="標楷體" w:eastAsia="標楷體" w:hAnsi="標楷體" w:hint="eastAsia"/>
            <w:sz w:val="28"/>
            <w:szCs w:val="28"/>
          </w:rPr>
          <w:t>居澤副</w:t>
        </w:r>
      </w:smartTag>
      <w:r w:rsidRPr="00C46C11">
        <w:rPr>
          <w:rFonts w:ascii="標楷體" w:eastAsia="標楷體" w:hAnsi="標楷體" w:hint="eastAsia"/>
          <w:sz w:val="28"/>
          <w:szCs w:val="28"/>
        </w:rPr>
        <w:t>教授。</w:t>
      </w:r>
    </w:p>
    <w:p w:rsidR="000417EA" w:rsidRPr="00C46C11" w:rsidRDefault="000417EA" w:rsidP="00FA0D04">
      <w:pPr>
        <w:snapToGrid w:val="0"/>
        <w:spacing w:line="400" w:lineRule="exact"/>
        <w:ind w:firstLineChars="100" w:firstLine="280"/>
        <w:rPr>
          <w:rFonts w:ascii="標楷體" w:eastAsia="標楷體" w:hAnsi="標楷體"/>
          <w:sz w:val="28"/>
          <w:szCs w:val="28"/>
        </w:rPr>
      </w:pPr>
      <w:r w:rsidRPr="00C46C11">
        <w:rPr>
          <w:rFonts w:ascii="標楷體" w:eastAsia="標楷體" w:hAnsi="標楷體" w:hint="eastAsia"/>
          <w:sz w:val="28"/>
          <w:szCs w:val="28"/>
        </w:rPr>
        <w:t>二、培訓教師：謝智謀副教授、林政翰教師、謝宜蓉教師</w:t>
      </w:r>
      <w:r w:rsidRPr="00C46C11">
        <w:rPr>
          <w:rFonts w:ascii="標楷體" w:eastAsia="標楷體" w:hAnsi="標楷體"/>
          <w:sz w:val="28"/>
          <w:szCs w:val="28"/>
        </w:rPr>
        <w:t xml:space="preserve"> </w:t>
      </w:r>
      <w:r w:rsidRPr="00C46C11">
        <w:rPr>
          <w:rFonts w:ascii="標楷體" w:eastAsia="標楷體" w:hAnsi="標楷體" w:hint="eastAsia"/>
          <w:sz w:val="28"/>
          <w:szCs w:val="28"/>
        </w:rPr>
        <w:t>。</w:t>
      </w:r>
    </w:p>
    <w:p w:rsidR="000417EA" w:rsidRPr="00C46C11" w:rsidRDefault="000417EA" w:rsidP="00F46458">
      <w:pPr>
        <w:snapToGrid w:val="0"/>
        <w:spacing w:line="400" w:lineRule="exact"/>
        <w:ind w:leftChars="116" w:left="2238" w:hangingChars="700" w:hanging="1960"/>
        <w:rPr>
          <w:rFonts w:ascii="標楷體" w:eastAsia="標楷體" w:hAnsi="標楷體"/>
          <w:sz w:val="28"/>
          <w:szCs w:val="28"/>
        </w:rPr>
      </w:pPr>
      <w:r w:rsidRPr="00C46C11">
        <w:rPr>
          <w:rFonts w:ascii="標楷體" w:eastAsia="標楷體" w:hAnsi="標楷體" w:hint="eastAsia"/>
          <w:sz w:val="28"/>
          <w:szCs w:val="28"/>
        </w:rPr>
        <w:t>三、研習成員：國教輔導團團員（綜合、健體、自然領域為主），具戶外經驗者優先。</w:t>
      </w:r>
    </w:p>
    <w:p w:rsidR="000417EA" w:rsidRPr="00C46C11" w:rsidRDefault="000417EA" w:rsidP="00FA0D04">
      <w:pPr>
        <w:widowControl/>
        <w:snapToGrid w:val="0"/>
        <w:spacing w:line="440" w:lineRule="exact"/>
        <w:jc w:val="both"/>
        <w:rPr>
          <w:rFonts w:ascii="標楷體" w:eastAsia="標楷體" w:hAnsi="標楷體"/>
          <w:sz w:val="28"/>
          <w:szCs w:val="28"/>
        </w:rPr>
      </w:pPr>
      <w:r w:rsidRPr="00C46C11">
        <w:rPr>
          <w:rFonts w:ascii="標楷體" w:eastAsia="標楷體" w:hAnsi="標楷體" w:hint="eastAsia"/>
          <w:sz w:val="28"/>
          <w:szCs w:val="28"/>
        </w:rPr>
        <w:t>陸、報名事宜</w:t>
      </w:r>
    </w:p>
    <w:p w:rsidR="000417EA" w:rsidRPr="00C46C11" w:rsidRDefault="000417EA" w:rsidP="00FA0D04">
      <w:pPr>
        <w:tabs>
          <w:tab w:val="left" w:pos="1800"/>
        </w:tabs>
        <w:adjustRightInd w:val="0"/>
        <w:snapToGrid w:val="0"/>
        <w:spacing w:line="440" w:lineRule="exact"/>
        <w:jc w:val="both"/>
        <w:rPr>
          <w:rFonts w:ascii="標楷體" w:eastAsia="標楷體" w:hAnsi="標楷體"/>
          <w:sz w:val="28"/>
          <w:szCs w:val="28"/>
        </w:rPr>
      </w:pPr>
      <w:r w:rsidRPr="00C46C11">
        <w:rPr>
          <w:rFonts w:ascii="標楷體" w:eastAsia="標楷體" w:hAnsi="標楷體" w:hint="eastAsia"/>
          <w:sz w:val="28"/>
          <w:szCs w:val="28"/>
        </w:rPr>
        <w:t xml:space="preserve">　一、報名時間：即日起至各場次活動開始日前一週完成報名作業。</w:t>
      </w:r>
    </w:p>
    <w:p w:rsidR="000417EA" w:rsidRPr="00C46C11" w:rsidRDefault="000417EA" w:rsidP="00FA0D04">
      <w:pPr>
        <w:tabs>
          <w:tab w:val="left" w:pos="1800"/>
        </w:tabs>
        <w:adjustRightInd w:val="0"/>
        <w:snapToGrid w:val="0"/>
        <w:spacing w:line="440" w:lineRule="exact"/>
        <w:ind w:firstLineChars="100" w:firstLine="280"/>
        <w:jc w:val="both"/>
        <w:rPr>
          <w:rFonts w:ascii="標楷體" w:eastAsia="標楷體" w:hAnsi="標楷體"/>
          <w:sz w:val="28"/>
          <w:szCs w:val="28"/>
        </w:rPr>
      </w:pPr>
      <w:r w:rsidRPr="00C46C11">
        <w:rPr>
          <w:rFonts w:ascii="標楷體" w:eastAsia="標楷體" w:hAnsi="標楷體" w:hint="eastAsia"/>
          <w:sz w:val="28"/>
          <w:szCs w:val="28"/>
        </w:rPr>
        <w:t>二、報名方式：採</w:t>
      </w:r>
      <w:r w:rsidRPr="00C46C11">
        <w:rPr>
          <w:rFonts w:eastAsia="標楷體" w:hint="eastAsia"/>
          <w:sz w:val="28"/>
          <w:szCs w:val="28"/>
        </w:rPr>
        <w:t>全國教師在職進修資訊網</w:t>
      </w:r>
      <w:r w:rsidRPr="00C46C11">
        <w:rPr>
          <w:rFonts w:ascii="標楷體" w:eastAsia="標楷體" w:hAnsi="標楷體" w:hint="eastAsia"/>
          <w:sz w:val="28"/>
          <w:szCs w:val="28"/>
        </w:rPr>
        <w:t>方式報名。</w:t>
      </w:r>
    </w:p>
    <w:p w:rsidR="000417EA" w:rsidRPr="00C46C11" w:rsidRDefault="000417EA" w:rsidP="00FA0D04">
      <w:pPr>
        <w:tabs>
          <w:tab w:val="left" w:pos="1800"/>
        </w:tabs>
        <w:adjustRightInd w:val="0"/>
        <w:snapToGrid w:val="0"/>
        <w:spacing w:line="440" w:lineRule="exact"/>
        <w:ind w:leftChars="116" w:left="838" w:hangingChars="200" w:hanging="560"/>
        <w:jc w:val="both"/>
        <w:rPr>
          <w:rFonts w:ascii="標楷體" w:eastAsia="標楷體" w:hAnsi="標楷體"/>
          <w:sz w:val="28"/>
          <w:szCs w:val="28"/>
        </w:rPr>
      </w:pPr>
      <w:r w:rsidRPr="00C46C11">
        <w:rPr>
          <w:rFonts w:ascii="標楷體" w:eastAsia="標楷體" w:hAnsi="標楷體" w:hint="eastAsia"/>
          <w:sz w:val="28"/>
          <w:szCs w:val="28"/>
        </w:rPr>
        <w:t>三、請所屬縣市及學校核予研習人員公（差）假及協助課務調整。</w:t>
      </w:r>
    </w:p>
    <w:p w:rsidR="000417EA" w:rsidRPr="00C46C11" w:rsidRDefault="000417EA" w:rsidP="00FA0D04">
      <w:pPr>
        <w:tabs>
          <w:tab w:val="left" w:pos="1800"/>
        </w:tabs>
        <w:adjustRightInd w:val="0"/>
        <w:snapToGrid w:val="0"/>
        <w:spacing w:line="440" w:lineRule="exact"/>
        <w:ind w:leftChars="116" w:left="838" w:hangingChars="200" w:hanging="560"/>
        <w:jc w:val="both"/>
        <w:rPr>
          <w:rFonts w:ascii="標楷體" w:eastAsia="標楷體" w:hAnsi="標楷體"/>
          <w:sz w:val="28"/>
          <w:szCs w:val="28"/>
        </w:rPr>
      </w:pPr>
      <w:r w:rsidRPr="00C46C11">
        <w:rPr>
          <w:rFonts w:ascii="標楷體" w:eastAsia="標楷體" w:hAnsi="標楷體" w:hint="eastAsia"/>
          <w:sz w:val="28"/>
          <w:szCs w:val="28"/>
        </w:rPr>
        <w:t>四、若貴縣市所分配之場次已額滿或所分配時間不克參加，亦可報名其他場次，錄取名單仍以所屬場次為主，若有多餘名額將開放其他縣市參加。</w:t>
      </w:r>
    </w:p>
    <w:p w:rsidR="000417EA" w:rsidRPr="00C46C11" w:rsidRDefault="000417EA" w:rsidP="00FA0D04">
      <w:pPr>
        <w:tabs>
          <w:tab w:val="left" w:pos="1800"/>
        </w:tabs>
        <w:adjustRightInd w:val="0"/>
        <w:snapToGrid w:val="0"/>
        <w:spacing w:line="440" w:lineRule="exact"/>
        <w:ind w:firstLineChars="100" w:firstLine="280"/>
        <w:jc w:val="both"/>
        <w:rPr>
          <w:rFonts w:ascii="標楷體" w:eastAsia="標楷體" w:hAnsi="標楷體"/>
          <w:sz w:val="28"/>
          <w:szCs w:val="28"/>
        </w:rPr>
      </w:pPr>
      <w:r w:rsidRPr="00C46C11">
        <w:rPr>
          <w:rFonts w:ascii="標楷體" w:eastAsia="標楷體" w:hAnsi="標楷體" w:hint="eastAsia"/>
          <w:sz w:val="28"/>
          <w:szCs w:val="28"/>
        </w:rPr>
        <w:t>五、報名資訊</w:t>
      </w:r>
      <w:r w:rsidRPr="00C46C11">
        <w:rPr>
          <w:rFonts w:ascii="標楷體" w:eastAsia="標楷體" w:hAnsi="標楷體"/>
          <w:sz w:val="28"/>
          <w:szCs w:val="28"/>
        </w:rPr>
        <w:t>(</w:t>
      </w:r>
      <w:r w:rsidRPr="00C46C11">
        <w:rPr>
          <w:rFonts w:ascii="標楷體" w:eastAsia="標楷體" w:hAnsi="標楷體" w:hint="eastAsia"/>
          <w:sz w:val="28"/>
          <w:szCs w:val="28"/>
        </w:rPr>
        <w:t>全區研習報名者，以參加過前四區研習者為限</w:t>
      </w:r>
      <w:r w:rsidRPr="00C46C11">
        <w:rPr>
          <w:rFonts w:ascii="標楷體" w:eastAsia="標楷體" w:hAnsi="標楷體"/>
          <w:sz w:val="28"/>
          <w:szCs w:val="28"/>
        </w:rPr>
        <w:t>)</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4253"/>
        <w:gridCol w:w="3350"/>
      </w:tblGrid>
      <w:tr w:rsidR="000417EA" w:rsidRPr="00C46C11" w:rsidTr="00877CCA">
        <w:trPr>
          <w:trHeight w:val="477"/>
          <w:jc w:val="center"/>
        </w:trPr>
        <w:tc>
          <w:tcPr>
            <w:tcW w:w="2405" w:type="dxa"/>
            <w:vAlign w:val="center"/>
          </w:tcPr>
          <w:p w:rsidR="000417EA" w:rsidRPr="00C46C11" w:rsidRDefault="000417EA" w:rsidP="00FB1477">
            <w:pPr>
              <w:adjustRightInd w:val="0"/>
              <w:snapToGrid w:val="0"/>
              <w:jc w:val="center"/>
              <w:rPr>
                <w:rFonts w:ascii="標楷體" w:eastAsia="標楷體" w:hAnsi="標楷體"/>
                <w:sz w:val="28"/>
                <w:szCs w:val="28"/>
              </w:rPr>
            </w:pPr>
            <w:r w:rsidRPr="00C46C11">
              <w:rPr>
                <w:rFonts w:ascii="標楷體" w:eastAsia="標楷體" w:hAnsi="標楷體" w:hint="eastAsia"/>
                <w:sz w:val="28"/>
                <w:szCs w:val="28"/>
              </w:rPr>
              <w:t>場次</w:t>
            </w:r>
          </w:p>
        </w:tc>
        <w:tc>
          <w:tcPr>
            <w:tcW w:w="4253" w:type="dxa"/>
            <w:vAlign w:val="center"/>
          </w:tcPr>
          <w:p w:rsidR="000417EA" w:rsidRPr="00C46C11" w:rsidRDefault="000417EA" w:rsidP="00FB1477">
            <w:pPr>
              <w:adjustRightInd w:val="0"/>
              <w:snapToGrid w:val="0"/>
              <w:jc w:val="center"/>
              <w:rPr>
                <w:rFonts w:ascii="標楷體" w:eastAsia="標楷體" w:hAnsi="標楷體"/>
                <w:sz w:val="28"/>
                <w:szCs w:val="28"/>
              </w:rPr>
            </w:pPr>
            <w:r w:rsidRPr="00C46C11">
              <w:rPr>
                <w:rFonts w:ascii="標楷體" w:eastAsia="標楷體" w:hAnsi="標楷體" w:hint="eastAsia"/>
                <w:sz w:val="28"/>
                <w:szCs w:val="28"/>
              </w:rPr>
              <w:t>報名資訊</w:t>
            </w:r>
          </w:p>
        </w:tc>
        <w:tc>
          <w:tcPr>
            <w:tcW w:w="3350" w:type="dxa"/>
            <w:vAlign w:val="center"/>
          </w:tcPr>
          <w:p w:rsidR="000417EA" w:rsidRPr="00C46C11" w:rsidRDefault="000417EA" w:rsidP="00FB1477">
            <w:pPr>
              <w:adjustRightInd w:val="0"/>
              <w:snapToGrid w:val="0"/>
              <w:jc w:val="center"/>
              <w:rPr>
                <w:rFonts w:ascii="標楷體" w:eastAsia="標楷體" w:hAnsi="標楷體"/>
                <w:sz w:val="28"/>
                <w:szCs w:val="28"/>
              </w:rPr>
            </w:pPr>
            <w:r w:rsidRPr="00C46C11">
              <w:rPr>
                <w:rFonts w:ascii="標楷體" w:eastAsia="標楷體" w:hAnsi="標楷體" w:hint="eastAsia"/>
                <w:sz w:val="28"/>
                <w:szCs w:val="28"/>
              </w:rPr>
              <w:t>聯絡電話</w:t>
            </w:r>
          </w:p>
        </w:tc>
      </w:tr>
      <w:tr w:rsidR="000417EA" w:rsidRPr="00C46C11" w:rsidTr="00877CCA">
        <w:trPr>
          <w:trHeight w:val="905"/>
          <w:jc w:val="center"/>
        </w:trPr>
        <w:tc>
          <w:tcPr>
            <w:tcW w:w="2405" w:type="dxa"/>
            <w:vAlign w:val="center"/>
          </w:tcPr>
          <w:p w:rsidR="000417EA" w:rsidRPr="00C46C11" w:rsidRDefault="000417EA" w:rsidP="002507AF">
            <w:pPr>
              <w:adjustRightInd w:val="0"/>
              <w:snapToGrid w:val="0"/>
              <w:jc w:val="center"/>
              <w:rPr>
                <w:rFonts w:ascii="標楷體" w:eastAsia="標楷體" w:hAnsi="標楷體"/>
                <w:sz w:val="28"/>
                <w:szCs w:val="28"/>
              </w:rPr>
            </w:pPr>
            <w:r w:rsidRPr="00C46C11">
              <w:rPr>
                <w:rFonts w:ascii="標楷體" w:eastAsia="標楷體" w:hAnsi="標楷體" w:hint="eastAsia"/>
                <w:sz w:val="28"/>
                <w:szCs w:val="28"/>
              </w:rPr>
              <w:t>北區</w:t>
            </w:r>
          </w:p>
          <w:p w:rsidR="000417EA" w:rsidRPr="00C46C11" w:rsidRDefault="000417EA" w:rsidP="002507AF">
            <w:pPr>
              <w:adjustRightInd w:val="0"/>
              <w:snapToGrid w:val="0"/>
              <w:jc w:val="center"/>
              <w:rPr>
                <w:rFonts w:ascii="標楷體" w:eastAsia="標楷體" w:hAnsi="標楷體"/>
                <w:sz w:val="28"/>
                <w:szCs w:val="28"/>
              </w:rPr>
            </w:pPr>
            <w:r w:rsidRPr="00C46C11">
              <w:rPr>
                <w:rFonts w:ascii="標楷體" w:eastAsia="標楷體" w:hAnsi="標楷體"/>
                <w:sz w:val="22"/>
                <w:szCs w:val="28"/>
              </w:rPr>
              <w:t>104</w:t>
            </w:r>
            <w:r w:rsidRPr="00C46C11">
              <w:rPr>
                <w:rFonts w:ascii="標楷體" w:eastAsia="標楷體" w:hAnsi="標楷體" w:hint="eastAsia"/>
                <w:sz w:val="22"/>
                <w:szCs w:val="28"/>
              </w:rPr>
              <w:t>年</w:t>
            </w:r>
            <w:r w:rsidRPr="00C46C11">
              <w:rPr>
                <w:rFonts w:ascii="標楷體" w:eastAsia="標楷體" w:hAnsi="標楷體"/>
                <w:sz w:val="22"/>
                <w:szCs w:val="28"/>
              </w:rPr>
              <w:t>10</w:t>
            </w:r>
            <w:r w:rsidRPr="00C46C11">
              <w:rPr>
                <w:rFonts w:ascii="標楷體" w:eastAsia="標楷體" w:hAnsi="標楷體" w:hint="eastAsia"/>
                <w:sz w:val="22"/>
                <w:szCs w:val="28"/>
              </w:rPr>
              <w:t>月</w:t>
            </w:r>
            <w:r w:rsidRPr="00C46C11">
              <w:rPr>
                <w:rFonts w:ascii="標楷體" w:eastAsia="標楷體" w:hAnsi="標楷體"/>
                <w:sz w:val="22"/>
                <w:szCs w:val="28"/>
              </w:rPr>
              <w:t>8</w:t>
            </w:r>
            <w:r w:rsidRPr="00C46C11">
              <w:rPr>
                <w:rFonts w:ascii="標楷體" w:eastAsia="標楷體" w:hAnsi="標楷體" w:hint="eastAsia"/>
                <w:sz w:val="22"/>
                <w:szCs w:val="28"/>
              </w:rPr>
              <w:t>日</w:t>
            </w:r>
            <w:r w:rsidRPr="00C46C11">
              <w:rPr>
                <w:rFonts w:ascii="標楷體" w:eastAsia="標楷體" w:hAnsi="標楷體"/>
                <w:sz w:val="22"/>
                <w:szCs w:val="28"/>
              </w:rPr>
              <w:t>(</w:t>
            </w:r>
            <w:r w:rsidRPr="00C46C11">
              <w:rPr>
                <w:rFonts w:ascii="標楷體" w:eastAsia="標楷體" w:hAnsi="標楷體" w:hint="eastAsia"/>
                <w:sz w:val="22"/>
                <w:szCs w:val="28"/>
              </w:rPr>
              <w:t>四</w:t>
            </w:r>
            <w:r w:rsidRPr="00C46C11">
              <w:rPr>
                <w:rFonts w:ascii="標楷體" w:eastAsia="標楷體" w:hAnsi="標楷體"/>
                <w:sz w:val="22"/>
                <w:szCs w:val="28"/>
              </w:rPr>
              <w:t>)</w:t>
            </w:r>
          </w:p>
        </w:tc>
        <w:tc>
          <w:tcPr>
            <w:tcW w:w="4253" w:type="dxa"/>
            <w:vAlign w:val="center"/>
          </w:tcPr>
          <w:p w:rsidR="000417EA" w:rsidRPr="00C46C11" w:rsidRDefault="000417EA" w:rsidP="002507AF">
            <w:pPr>
              <w:jc w:val="center"/>
            </w:pPr>
            <w:r w:rsidRPr="00C46C11">
              <w:rPr>
                <w:rFonts w:eastAsia="標楷體" w:hint="eastAsia"/>
                <w:sz w:val="28"/>
                <w:szCs w:val="28"/>
              </w:rPr>
              <w:t>全國教師在職進修資訊網</w:t>
            </w:r>
          </w:p>
        </w:tc>
        <w:tc>
          <w:tcPr>
            <w:tcW w:w="3350" w:type="dxa"/>
            <w:vAlign w:val="center"/>
          </w:tcPr>
          <w:p w:rsidR="000417EA" w:rsidRPr="00C46C11" w:rsidRDefault="000417EA" w:rsidP="002507AF">
            <w:pPr>
              <w:adjustRightInd w:val="0"/>
              <w:snapToGrid w:val="0"/>
              <w:jc w:val="center"/>
              <w:rPr>
                <w:rFonts w:eastAsia="標楷體"/>
                <w:sz w:val="28"/>
                <w:szCs w:val="28"/>
              </w:rPr>
            </w:pPr>
            <w:r w:rsidRPr="00C46C11">
              <w:rPr>
                <w:rFonts w:eastAsia="標楷體"/>
                <w:sz w:val="28"/>
                <w:szCs w:val="28"/>
              </w:rPr>
              <w:t>(02)7734-1871</w:t>
            </w:r>
          </w:p>
          <w:p w:rsidR="000417EA" w:rsidRPr="00C46C11" w:rsidRDefault="000417EA" w:rsidP="002507AF">
            <w:pPr>
              <w:adjustRightInd w:val="0"/>
              <w:snapToGrid w:val="0"/>
              <w:jc w:val="center"/>
              <w:rPr>
                <w:rFonts w:ascii="標楷體" w:eastAsia="標楷體" w:hAnsi="標楷體"/>
                <w:sz w:val="28"/>
                <w:szCs w:val="28"/>
              </w:rPr>
            </w:pPr>
            <w:r w:rsidRPr="00C46C11">
              <w:rPr>
                <w:rFonts w:ascii="標楷體" w:eastAsia="標楷體" w:hAnsi="標楷體" w:hint="eastAsia"/>
                <w:sz w:val="28"/>
                <w:szCs w:val="28"/>
              </w:rPr>
              <w:t>謝伊恬助理</w:t>
            </w:r>
          </w:p>
        </w:tc>
      </w:tr>
      <w:tr w:rsidR="000417EA" w:rsidRPr="00C46C11" w:rsidTr="00877CCA">
        <w:trPr>
          <w:trHeight w:val="905"/>
          <w:jc w:val="center"/>
        </w:trPr>
        <w:tc>
          <w:tcPr>
            <w:tcW w:w="2405" w:type="dxa"/>
            <w:vAlign w:val="center"/>
          </w:tcPr>
          <w:p w:rsidR="000417EA" w:rsidRPr="00C46C11" w:rsidRDefault="000417EA" w:rsidP="002507AF">
            <w:pPr>
              <w:adjustRightInd w:val="0"/>
              <w:snapToGrid w:val="0"/>
              <w:jc w:val="center"/>
              <w:rPr>
                <w:rFonts w:ascii="標楷體" w:eastAsia="標楷體" w:hAnsi="標楷體"/>
                <w:sz w:val="28"/>
                <w:szCs w:val="28"/>
              </w:rPr>
            </w:pPr>
            <w:r w:rsidRPr="00C46C11">
              <w:rPr>
                <w:rFonts w:ascii="標楷體" w:eastAsia="標楷體" w:hAnsi="標楷體" w:hint="eastAsia"/>
                <w:sz w:val="28"/>
                <w:szCs w:val="28"/>
              </w:rPr>
              <w:t>南區</w:t>
            </w:r>
          </w:p>
          <w:p w:rsidR="000417EA" w:rsidRPr="00C46C11" w:rsidRDefault="000417EA" w:rsidP="002507AF">
            <w:pPr>
              <w:adjustRightInd w:val="0"/>
              <w:snapToGrid w:val="0"/>
              <w:jc w:val="center"/>
              <w:rPr>
                <w:rFonts w:ascii="標楷體" w:eastAsia="標楷體" w:hAnsi="標楷體"/>
                <w:sz w:val="28"/>
                <w:szCs w:val="28"/>
              </w:rPr>
            </w:pPr>
            <w:r w:rsidRPr="00C46C11">
              <w:rPr>
                <w:rFonts w:ascii="標楷體" w:eastAsia="標楷體" w:hAnsi="標楷體"/>
                <w:sz w:val="22"/>
                <w:szCs w:val="28"/>
              </w:rPr>
              <w:t>104</w:t>
            </w:r>
            <w:r w:rsidRPr="00C46C11">
              <w:rPr>
                <w:rFonts w:ascii="標楷體" w:eastAsia="標楷體" w:hAnsi="標楷體" w:hint="eastAsia"/>
                <w:sz w:val="22"/>
                <w:szCs w:val="28"/>
              </w:rPr>
              <w:t>年</w:t>
            </w:r>
            <w:r w:rsidRPr="00C46C11">
              <w:rPr>
                <w:rFonts w:ascii="標楷體" w:eastAsia="標楷體" w:hAnsi="標楷體"/>
                <w:sz w:val="22"/>
                <w:szCs w:val="28"/>
              </w:rPr>
              <w:t>10</w:t>
            </w:r>
            <w:r w:rsidRPr="00C46C11">
              <w:rPr>
                <w:rFonts w:ascii="標楷體" w:eastAsia="標楷體" w:hAnsi="標楷體" w:hint="eastAsia"/>
                <w:sz w:val="22"/>
                <w:szCs w:val="28"/>
              </w:rPr>
              <w:t>月</w:t>
            </w:r>
            <w:r w:rsidRPr="00C46C11">
              <w:rPr>
                <w:rFonts w:ascii="標楷體" w:eastAsia="標楷體" w:hAnsi="標楷體"/>
                <w:sz w:val="22"/>
                <w:szCs w:val="28"/>
              </w:rPr>
              <w:t>14</w:t>
            </w:r>
            <w:r w:rsidRPr="00C46C11">
              <w:rPr>
                <w:rFonts w:ascii="標楷體" w:eastAsia="標楷體" w:hAnsi="標楷體" w:hint="eastAsia"/>
                <w:sz w:val="22"/>
                <w:szCs w:val="28"/>
              </w:rPr>
              <w:t>日</w:t>
            </w:r>
            <w:r w:rsidRPr="00C46C11">
              <w:rPr>
                <w:rFonts w:ascii="標楷體" w:eastAsia="標楷體" w:hAnsi="標楷體"/>
                <w:sz w:val="22"/>
                <w:szCs w:val="28"/>
              </w:rPr>
              <w:t>(</w:t>
            </w:r>
            <w:r w:rsidRPr="00C46C11">
              <w:rPr>
                <w:rFonts w:ascii="標楷體" w:eastAsia="標楷體" w:hAnsi="標楷體" w:hint="eastAsia"/>
                <w:sz w:val="22"/>
                <w:szCs w:val="28"/>
              </w:rPr>
              <w:t>三</w:t>
            </w:r>
            <w:r w:rsidRPr="00C46C11">
              <w:rPr>
                <w:rFonts w:ascii="標楷體" w:eastAsia="標楷體" w:hAnsi="標楷體"/>
                <w:sz w:val="22"/>
                <w:szCs w:val="28"/>
              </w:rPr>
              <w:t>)</w:t>
            </w:r>
          </w:p>
        </w:tc>
        <w:tc>
          <w:tcPr>
            <w:tcW w:w="4253" w:type="dxa"/>
            <w:vAlign w:val="center"/>
          </w:tcPr>
          <w:p w:rsidR="000417EA" w:rsidRPr="00C46C11" w:rsidRDefault="000417EA" w:rsidP="002507AF">
            <w:pPr>
              <w:jc w:val="center"/>
            </w:pPr>
            <w:r w:rsidRPr="00C46C11">
              <w:rPr>
                <w:rFonts w:eastAsia="標楷體" w:hint="eastAsia"/>
                <w:sz w:val="28"/>
                <w:szCs w:val="28"/>
              </w:rPr>
              <w:t>全國教師在職進修資訊網</w:t>
            </w:r>
          </w:p>
        </w:tc>
        <w:tc>
          <w:tcPr>
            <w:tcW w:w="3350" w:type="dxa"/>
            <w:vAlign w:val="center"/>
          </w:tcPr>
          <w:p w:rsidR="000417EA" w:rsidRPr="00C46C11" w:rsidRDefault="000417EA" w:rsidP="002507AF">
            <w:pPr>
              <w:adjustRightInd w:val="0"/>
              <w:snapToGrid w:val="0"/>
              <w:jc w:val="center"/>
              <w:rPr>
                <w:rFonts w:eastAsia="標楷體"/>
                <w:sz w:val="28"/>
                <w:szCs w:val="28"/>
              </w:rPr>
            </w:pPr>
            <w:r w:rsidRPr="00C46C11">
              <w:rPr>
                <w:rFonts w:eastAsia="標楷體"/>
                <w:sz w:val="28"/>
                <w:szCs w:val="28"/>
              </w:rPr>
              <w:t>(02)7734-1871</w:t>
            </w:r>
          </w:p>
          <w:p w:rsidR="000417EA" w:rsidRPr="00C46C11" w:rsidRDefault="000417EA" w:rsidP="002507AF">
            <w:pPr>
              <w:adjustRightInd w:val="0"/>
              <w:snapToGrid w:val="0"/>
              <w:jc w:val="center"/>
              <w:rPr>
                <w:rFonts w:ascii="標楷體" w:eastAsia="標楷體" w:hAnsi="標楷體"/>
                <w:sz w:val="28"/>
                <w:szCs w:val="28"/>
                <w:shd w:val="pct15" w:color="auto" w:fill="FFFFFF"/>
              </w:rPr>
            </w:pPr>
            <w:r w:rsidRPr="00C46C11">
              <w:rPr>
                <w:rFonts w:ascii="標楷體" w:eastAsia="標楷體" w:hAnsi="標楷體" w:hint="eastAsia"/>
                <w:sz w:val="28"/>
                <w:szCs w:val="28"/>
              </w:rPr>
              <w:t>謝伊恬助理</w:t>
            </w:r>
          </w:p>
        </w:tc>
      </w:tr>
      <w:tr w:rsidR="000417EA" w:rsidRPr="00C46C11" w:rsidTr="00877CCA">
        <w:trPr>
          <w:trHeight w:val="905"/>
          <w:jc w:val="center"/>
        </w:trPr>
        <w:tc>
          <w:tcPr>
            <w:tcW w:w="2405" w:type="dxa"/>
            <w:vAlign w:val="center"/>
          </w:tcPr>
          <w:p w:rsidR="000417EA" w:rsidRPr="00C46C11" w:rsidRDefault="000417EA" w:rsidP="002507AF">
            <w:pPr>
              <w:adjustRightInd w:val="0"/>
              <w:snapToGrid w:val="0"/>
              <w:jc w:val="center"/>
              <w:rPr>
                <w:rFonts w:ascii="標楷體" w:eastAsia="標楷體" w:hAnsi="標楷體"/>
                <w:sz w:val="28"/>
                <w:szCs w:val="28"/>
              </w:rPr>
            </w:pPr>
            <w:r w:rsidRPr="00C46C11">
              <w:rPr>
                <w:rFonts w:ascii="標楷體" w:eastAsia="標楷體" w:hAnsi="標楷體" w:hint="eastAsia"/>
                <w:sz w:val="28"/>
                <w:szCs w:val="28"/>
              </w:rPr>
              <w:t>中區</w:t>
            </w:r>
          </w:p>
          <w:p w:rsidR="000417EA" w:rsidRPr="00C46C11" w:rsidRDefault="000417EA" w:rsidP="002507AF">
            <w:pPr>
              <w:adjustRightInd w:val="0"/>
              <w:snapToGrid w:val="0"/>
              <w:jc w:val="center"/>
              <w:rPr>
                <w:rFonts w:ascii="標楷體" w:eastAsia="標楷體" w:hAnsi="標楷體"/>
                <w:sz w:val="28"/>
                <w:szCs w:val="28"/>
              </w:rPr>
            </w:pPr>
            <w:r w:rsidRPr="00C46C11">
              <w:rPr>
                <w:rFonts w:ascii="標楷體" w:eastAsia="標楷體" w:hAnsi="標楷體"/>
                <w:sz w:val="22"/>
                <w:szCs w:val="28"/>
              </w:rPr>
              <w:t>104</w:t>
            </w:r>
            <w:r w:rsidRPr="00C46C11">
              <w:rPr>
                <w:rFonts w:ascii="標楷體" w:eastAsia="標楷體" w:hAnsi="標楷體" w:hint="eastAsia"/>
                <w:sz w:val="22"/>
                <w:szCs w:val="28"/>
              </w:rPr>
              <w:t>年</w:t>
            </w:r>
            <w:r w:rsidRPr="00C46C11">
              <w:rPr>
                <w:rFonts w:ascii="標楷體" w:eastAsia="標楷體" w:hAnsi="標楷體"/>
                <w:sz w:val="22"/>
                <w:szCs w:val="28"/>
              </w:rPr>
              <w:t>11</w:t>
            </w:r>
            <w:r w:rsidRPr="00C46C11">
              <w:rPr>
                <w:rFonts w:ascii="標楷體" w:eastAsia="標楷體" w:hAnsi="標楷體" w:hint="eastAsia"/>
                <w:sz w:val="22"/>
                <w:szCs w:val="28"/>
              </w:rPr>
              <w:t>月</w:t>
            </w:r>
            <w:r w:rsidRPr="00C46C11">
              <w:rPr>
                <w:rFonts w:ascii="標楷體" w:eastAsia="標楷體" w:hAnsi="標楷體"/>
                <w:sz w:val="22"/>
                <w:szCs w:val="28"/>
              </w:rPr>
              <w:t>5</w:t>
            </w:r>
            <w:r w:rsidRPr="00C46C11">
              <w:rPr>
                <w:rFonts w:ascii="標楷體" w:eastAsia="標楷體" w:hAnsi="標楷體" w:hint="eastAsia"/>
                <w:sz w:val="22"/>
                <w:szCs w:val="28"/>
              </w:rPr>
              <w:t>日</w:t>
            </w:r>
            <w:r w:rsidRPr="00C46C11">
              <w:rPr>
                <w:rFonts w:ascii="標楷體" w:eastAsia="標楷體" w:hAnsi="標楷體"/>
                <w:sz w:val="22"/>
                <w:szCs w:val="28"/>
              </w:rPr>
              <w:t>(</w:t>
            </w:r>
            <w:r w:rsidRPr="00C46C11">
              <w:rPr>
                <w:rFonts w:ascii="標楷體" w:eastAsia="標楷體" w:hAnsi="標楷體" w:hint="eastAsia"/>
                <w:sz w:val="22"/>
                <w:szCs w:val="28"/>
              </w:rPr>
              <w:t>四</w:t>
            </w:r>
            <w:r w:rsidRPr="00C46C11">
              <w:rPr>
                <w:rFonts w:ascii="標楷體" w:eastAsia="標楷體" w:hAnsi="標楷體"/>
                <w:sz w:val="22"/>
                <w:szCs w:val="28"/>
              </w:rPr>
              <w:t>)</w:t>
            </w:r>
          </w:p>
        </w:tc>
        <w:tc>
          <w:tcPr>
            <w:tcW w:w="4253" w:type="dxa"/>
            <w:vAlign w:val="center"/>
          </w:tcPr>
          <w:p w:rsidR="000417EA" w:rsidRPr="00C46C11" w:rsidRDefault="000417EA" w:rsidP="002507AF">
            <w:pPr>
              <w:jc w:val="center"/>
            </w:pPr>
            <w:r w:rsidRPr="00C46C11">
              <w:rPr>
                <w:rFonts w:eastAsia="標楷體" w:hint="eastAsia"/>
                <w:sz w:val="28"/>
                <w:szCs w:val="28"/>
              </w:rPr>
              <w:t>全國教師在職進修資訊網</w:t>
            </w:r>
          </w:p>
        </w:tc>
        <w:tc>
          <w:tcPr>
            <w:tcW w:w="3350" w:type="dxa"/>
            <w:vAlign w:val="center"/>
          </w:tcPr>
          <w:p w:rsidR="000417EA" w:rsidRPr="00C46C11" w:rsidRDefault="000417EA" w:rsidP="002507AF">
            <w:pPr>
              <w:adjustRightInd w:val="0"/>
              <w:snapToGrid w:val="0"/>
              <w:jc w:val="center"/>
              <w:rPr>
                <w:rFonts w:eastAsia="標楷體"/>
                <w:sz w:val="28"/>
                <w:szCs w:val="28"/>
              </w:rPr>
            </w:pPr>
            <w:r w:rsidRPr="00C46C11">
              <w:rPr>
                <w:rFonts w:eastAsia="標楷體"/>
                <w:sz w:val="28"/>
                <w:szCs w:val="28"/>
              </w:rPr>
              <w:t>(02)7734-1871</w:t>
            </w:r>
          </w:p>
          <w:p w:rsidR="000417EA" w:rsidRPr="00C46C11" w:rsidRDefault="000417EA" w:rsidP="002507AF">
            <w:pPr>
              <w:adjustRightInd w:val="0"/>
              <w:snapToGrid w:val="0"/>
              <w:jc w:val="center"/>
              <w:rPr>
                <w:rFonts w:ascii="標楷體" w:eastAsia="標楷體" w:hAnsi="標楷體"/>
                <w:sz w:val="28"/>
                <w:szCs w:val="28"/>
                <w:shd w:val="pct15" w:color="auto" w:fill="FFFFFF"/>
              </w:rPr>
            </w:pPr>
            <w:r w:rsidRPr="00C46C11">
              <w:rPr>
                <w:rFonts w:ascii="標楷體" w:eastAsia="標楷體" w:hAnsi="標楷體" w:hint="eastAsia"/>
                <w:sz w:val="28"/>
                <w:szCs w:val="28"/>
              </w:rPr>
              <w:t>謝伊恬助理</w:t>
            </w:r>
          </w:p>
        </w:tc>
      </w:tr>
      <w:tr w:rsidR="000417EA" w:rsidRPr="00C46C11" w:rsidTr="00877CCA">
        <w:trPr>
          <w:trHeight w:val="905"/>
          <w:jc w:val="center"/>
        </w:trPr>
        <w:tc>
          <w:tcPr>
            <w:tcW w:w="2405" w:type="dxa"/>
            <w:vAlign w:val="center"/>
          </w:tcPr>
          <w:p w:rsidR="000417EA" w:rsidRPr="00C46C11" w:rsidRDefault="000417EA" w:rsidP="002507AF">
            <w:pPr>
              <w:adjustRightInd w:val="0"/>
              <w:snapToGrid w:val="0"/>
              <w:jc w:val="center"/>
              <w:rPr>
                <w:rFonts w:ascii="標楷體" w:eastAsia="標楷體" w:hAnsi="標楷體"/>
                <w:sz w:val="28"/>
                <w:szCs w:val="28"/>
              </w:rPr>
            </w:pPr>
            <w:r w:rsidRPr="00C46C11">
              <w:rPr>
                <w:rFonts w:ascii="標楷體" w:eastAsia="標楷體" w:hAnsi="標楷體" w:hint="eastAsia"/>
                <w:sz w:val="28"/>
                <w:szCs w:val="28"/>
              </w:rPr>
              <w:t>東區</w:t>
            </w:r>
          </w:p>
          <w:p w:rsidR="000417EA" w:rsidRPr="00C46C11" w:rsidRDefault="000417EA" w:rsidP="002507AF">
            <w:pPr>
              <w:adjustRightInd w:val="0"/>
              <w:snapToGrid w:val="0"/>
              <w:jc w:val="center"/>
              <w:rPr>
                <w:rFonts w:ascii="標楷體" w:eastAsia="標楷體" w:hAnsi="標楷體"/>
                <w:sz w:val="28"/>
                <w:szCs w:val="28"/>
              </w:rPr>
            </w:pPr>
            <w:r w:rsidRPr="00C46C11">
              <w:rPr>
                <w:rFonts w:ascii="標楷體" w:eastAsia="標楷體" w:hAnsi="標楷體"/>
                <w:sz w:val="22"/>
                <w:szCs w:val="28"/>
              </w:rPr>
              <w:t>104</w:t>
            </w:r>
            <w:r w:rsidRPr="00C46C11">
              <w:rPr>
                <w:rFonts w:ascii="標楷體" w:eastAsia="標楷體" w:hAnsi="標楷體" w:hint="eastAsia"/>
                <w:sz w:val="22"/>
                <w:szCs w:val="28"/>
              </w:rPr>
              <w:t>年</w:t>
            </w:r>
            <w:r w:rsidRPr="00C46C11">
              <w:rPr>
                <w:rFonts w:ascii="標楷體" w:eastAsia="標楷體" w:hAnsi="標楷體"/>
                <w:sz w:val="22"/>
                <w:szCs w:val="28"/>
              </w:rPr>
              <w:t>11</w:t>
            </w:r>
            <w:r w:rsidRPr="00C46C11">
              <w:rPr>
                <w:rFonts w:ascii="標楷體" w:eastAsia="標楷體" w:hAnsi="標楷體" w:hint="eastAsia"/>
                <w:sz w:val="22"/>
                <w:szCs w:val="28"/>
              </w:rPr>
              <w:t>月</w:t>
            </w:r>
            <w:r w:rsidRPr="00C46C11">
              <w:rPr>
                <w:rFonts w:ascii="標楷體" w:eastAsia="標楷體" w:hAnsi="標楷體"/>
                <w:sz w:val="22"/>
                <w:szCs w:val="28"/>
              </w:rPr>
              <w:t>25</w:t>
            </w:r>
            <w:r w:rsidRPr="00C46C11">
              <w:rPr>
                <w:rFonts w:ascii="標楷體" w:eastAsia="標楷體" w:hAnsi="標楷體" w:hint="eastAsia"/>
                <w:sz w:val="22"/>
                <w:szCs w:val="28"/>
              </w:rPr>
              <w:t>日</w:t>
            </w:r>
            <w:r w:rsidRPr="00C46C11">
              <w:rPr>
                <w:rFonts w:ascii="標楷體" w:eastAsia="標楷體" w:hAnsi="標楷體"/>
                <w:sz w:val="22"/>
                <w:szCs w:val="28"/>
              </w:rPr>
              <w:t>(</w:t>
            </w:r>
            <w:r w:rsidRPr="00C46C11">
              <w:rPr>
                <w:rFonts w:ascii="標楷體" w:eastAsia="標楷體" w:hAnsi="標楷體" w:hint="eastAsia"/>
                <w:sz w:val="22"/>
                <w:szCs w:val="28"/>
              </w:rPr>
              <w:t>三</w:t>
            </w:r>
            <w:r w:rsidRPr="00C46C11">
              <w:rPr>
                <w:rFonts w:ascii="標楷體" w:eastAsia="標楷體" w:hAnsi="標楷體"/>
                <w:sz w:val="22"/>
                <w:szCs w:val="28"/>
              </w:rPr>
              <w:t>)</w:t>
            </w:r>
          </w:p>
        </w:tc>
        <w:tc>
          <w:tcPr>
            <w:tcW w:w="4253" w:type="dxa"/>
            <w:vAlign w:val="center"/>
          </w:tcPr>
          <w:p w:rsidR="000417EA" w:rsidRPr="00C46C11" w:rsidRDefault="000417EA" w:rsidP="002507AF">
            <w:pPr>
              <w:jc w:val="center"/>
            </w:pPr>
            <w:r w:rsidRPr="00C46C11">
              <w:rPr>
                <w:rFonts w:eastAsia="標楷體" w:hint="eastAsia"/>
                <w:sz w:val="28"/>
                <w:szCs w:val="28"/>
              </w:rPr>
              <w:t>全國教師在職進修資訊網</w:t>
            </w:r>
          </w:p>
        </w:tc>
        <w:tc>
          <w:tcPr>
            <w:tcW w:w="3350" w:type="dxa"/>
            <w:vAlign w:val="center"/>
          </w:tcPr>
          <w:p w:rsidR="000417EA" w:rsidRPr="00C46C11" w:rsidRDefault="000417EA" w:rsidP="002507AF">
            <w:pPr>
              <w:adjustRightInd w:val="0"/>
              <w:snapToGrid w:val="0"/>
              <w:jc w:val="center"/>
              <w:rPr>
                <w:rFonts w:eastAsia="標楷體"/>
                <w:sz w:val="28"/>
                <w:szCs w:val="28"/>
              </w:rPr>
            </w:pPr>
            <w:r w:rsidRPr="00C46C11">
              <w:rPr>
                <w:rFonts w:eastAsia="標楷體"/>
                <w:sz w:val="28"/>
                <w:szCs w:val="28"/>
              </w:rPr>
              <w:t>(02)7734-1871</w:t>
            </w:r>
          </w:p>
          <w:p w:rsidR="000417EA" w:rsidRPr="00C46C11" w:rsidRDefault="000417EA" w:rsidP="002507AF">
            <w:pPr>
              <w:adjustRightInd w:val="0"/>
              <w:snapToGrid w:val="0"/>
              <w:jc w:val="center"/>
              <w:rPr>
                <w:rFonts w:ascii="標楷體" w:eastAsia="標楷體" w:hAnsi="標楷體"/>
                <w:sz w:val="28"/>
                <w:szCs w:val="28"/>
                <w:shd w:val="pct15" w:color="auto" w:fill="FFFFFF"/>
              </w:rPr>
            </w:pPr>
            <w:r w:rsidRPr="00C46C11">
              <w:rPr>
                <w:rFonts w:ascii="標楷體" w:eastAsia="標楷體" w:hAnsi="標楷體" w:hint="eastAsia"/>
                <w:sz w:val="28"/>
                <w:szCs w:val="28"/>
              </w:rPr>
              <w:t>謝伊恬助理</w:t>
            </w:r>
          </w:p>
        </w:tc>
      </w:tr>
      <w:tr w:rsidR="000417EA" w:rsidRPr="00C46C11" w:rsidTr="00877CCA">
        <w:trPr>
          <w:trHeight w:val="905"/>
          <w:jc w:val="center"/>
        </w:trPr>
        <w:tc>
          <w:tcPr>
            <w:tcW w:w="2405" w:type="dxa"/>
            <w:vAlign w:val="center"/>
          </w:tcPr>
          <w:p w:rsidR="000417EA" w:rsidRPr="00C46C11" w:rsidRDefault="000417EA" w:rsidP="002507AF">
            <w:pPr>
              <w:adjustRightInd w:val="0"/>
              <w:snapToGrid w:val="0"/>
              <w:jc w:val="center"/>
              <w:rPr>
                <w:rFonts w:ascii="標楷體" w:eastAsia="標楷體" w:hAnsi="標楷體"/>
                <w:sz w:val="28"/>
                <w:szCs w:val="28"/>
              </w:rPr>
            </w:pPr>
            <w:r w:rsidRPr="00C46C11">
              <w:rPr>
                <w:rFonts w:ascii="標楷體" w:eastAsia="標楷體" w:hAnsi="標楷體" w:hint="eastAsia"/>
                <w:sz w:val="28"/>
                <w:szCs w:val="28"/>
              </w:rPr>
              <w:t>全區</w:t>
            </w:r>
          </w:p>
          <w:p w:rsidR="000417EA" w:rsidRPr="00C46C11" w:rsidRDefault="000417EA" w:rsidP="00E577A2">
            <w:pPr>
              <w:adjustRightInd w:val="0"/>
              <w:snapToGrid w:val="0"/>
              <w:jc w:val="center"/>
              <w:rPr>
                <w:rFonts w:ascii="標楷體" w:eastAsia="標楷體" w:hAnsi="標楷體"/>
                <w:sz w:val="28"/>
                <w:szCs w:val="28"/>
              </w:rPr>
            </w:pPr>
            <w:r w:rsidRPr="00C46C11">
              <w:rPr>
                <w:rFonts w:ascii="標楷體" w:eastAsia="標楷體" w:hAnsi="標楷體"/>
                <w:sz w:val="22"/>
                <w:szCs w:val="28"/>
              </w:rPr>
              <w:t>104</w:t>
            </w:r>
            <w:r w:rsidRPr="00C46C11">
              <w:rPr>
                <w:rFonts w:ascii="標楷體" w:eastAsia="標楷體" w:hAnsi="標楷體" w:hint="eastAsia"/>
                <w:sz w:val="22"/>
                <w:szCs w:val="28"/>
              </w:rPr>
              <w:t>年</w:t>
            </w:r>
            <w:r w:rsidRPr="00C46C11">
              <w:rPr>
                <w:rFonts w:ascii="標楷體" w:eastAsia="標楷體" w:hAnsi="標楷體"/>
                <w:sz w:val="22"/>
                <w:szCs w:val="28"/>
              </w:rPr>
              <w:t>12</w:t>
            </w:r>
            <w:r w:rsidRPr="00C46C11">
              <w:rPr>
                <w:rFonts w:ascii="標楷體" w:eastAsia="標楷體" w:hAnsi="標楷體" w:hint="eastAsia"/>
                <w:sz w:val="22"/>
                <w:szCs w:val="28"/>
              </w:rPr>
              <w:t>月</w:t>
            </w:r>
            <w:r w:rsidRPr="00C46C11">
              <w:rPr>
                <w:rFonts w:ascii="標楷體" w:eastAsia="標楷體" w:hAnsi="標楷體"/>
                <w:sz w:val="22"/>
                <w:szCs w:val="28"/>
              </w:rPr>
              <w:t>10</w:t>
            </w:r>
            <w:r w:rsidRPr="00C46C11">
              <w:rPr>
                <w:rFonts w:ascii="標楷體" w:eastAsia="標楷體" w:hAnsi="標楷體" w:hint="eastAsia"/>
                <w:sz w:val="22"/>
                <w:szCs w:val="28"/>
              </w:rPr>
              <w:t>日</w:t>
            </w:r>
            <w:r w:rsidRPr="00C46C11">
              <w:rPr>
                <w:rFonts w:ascii="標楷體" w:eastAsia="標楷體" w:hAnsi="標楷體"/>
                <w:sz w:val="22"/>
                <w:szCs w:val="28"/>
              </w:rPr>
              <w:t>(</w:t>
            </w:r>
            <w:r w:rsidRPr="00C46C11">
              <w:rPr>
                <w:rFonts w:ascii="標楷體" w:eastAsia="標楷體" w:hAnsi="標楷體" w:hint="eastAsia"/>
                <w:sz w:val="22"/>
                <w:szCs w:val="28"/>
              </w:rPr>
              <w:t>四</w:t>
            </w:r>
            <w:r w:rsidRPr="00C46C11">
              <w:rPr>
                <w:rFonts w:ascii="標楷體" w:eastAsia="標楷體" w:hAnsi="標楷體"/>
                <w:sz w:val="22"/>
                <w:szCs w:val="28"/>
              </w:rPr>
              <w:t>)</w:t>
            </w:r>
          </w:p>
        </w:tc>
        <w:tc>
          <w:tcPr>
            <w:tcW w:w="4253" w:type="dxa"/>
            <w:vAlign w:val="center"/>
          </w:tcPr>
          <w:p w:rsidR="000417EA" w:rsidRPr="00C46C11" w:rsidRDefault="000417EA" w:rsidP="002507AF">
            <w:pPr>
              <w:jc w:val="center"/>
            </w:pPr>
            <w:r w:rsidRPr="00C46C11">
              <w:rPr>
                <w:rFonts w:eastAsia="標楷體" w:hint="eastAsia"/>
                <w:sz w:val="28"/>
                <w:szCs w:val="28"/>
              </w:rPr>
              <w:t>全國教師在職進修資訊網</w:t>
            </w:r>
          </w:p>
        </w:tc>
        <w:tc>
          <w:tcPr>
            <w:tcW w:w="3350" w:type="dxa"/>
            <w:vAlign w:val="center"/>
          </w:tcPr>
          <w:p w:rsidR="000417EA" w:rsidRPr="00C46C11" w:rsidRDefault="000417EA" w:rsidP="002507AF">
            <w:pPr>
              <w:adjustRightInd w:val="0"/>
              <w:snapToGrid w:val="0"/>
              <w:jc w:val="center"/>
              <w:rPr>
                <w:rFonts w:eastAsia="標楷體"/>
                <w:sz w:val="28"/>
                <w:szCs w:val="28"/>
              </w:rPr>
            </w:pPr>
            <w:r w:rsidRPr="00C46C11">
              <w:rPr>
                <w:rFonts w:eastAsia="標楷體"/>
                <w:sz w:val="28"/>
                <w:szCs w:val="28"/>
              </w:rPr>
              <w:t>(02)7734-1871</w:t>
            </w:r>
          </w:p>
          <w:p w:rsidR="000417EA" w:rsidRPr="00C46C11" w:rsidRDefault="000417EA" w:rsidP="002507AF">
            <w:pPr>
              <w:adjustRightInd w:val="0"/>
              <w:snapToGrid w:val="0"/>
              <w:jc w:val="center"/>
              <w:rPr>
                <w:rFonts w:ascii="標楷體" w:eastAsia="標楷體" w:hAnsi="標楷體"/>
                <w:sz w:val="28"/>
                <w:szCs w:val="28"/>
                <w:shd w:val="pct15" w:color="auto" w:fill="FFFFFF"/>
              </w:rPr>
            </w:pPr>
            <w:r w:rsidRPr="00C46C11">
              <w:rPr>
                <w:rFonts w:ascii="標楷體" w:eastAsia="標楷體" w:hAnsi="標楷體" w:hint="eastAsia"/>
                <w:sz w:val="28"/>
                <w:szCs w:val="28"/>
              </w:rPr>
              <w:t>謝伊恬助理</w:t>
            </w:r>
          </w:p>
        </w:tc>
      </w:tr>
    </w:tbl>
    <w:p w:rsidR="000417EA" w:rsidRPr="00C46C11" w:rsidRDefault="000417EA" w:rsidP="00861CBA">
      <w:pPr>
        <w:tabs>
          <w:tab w:val="left" w:pos="1800"/>
        </w:tabs>
        <w:adjustRightInd w:val="0"/>
        <w:snapToGrid w:val="0"/>
        <w:spacing w:line="440" w:lineRule="exact"/>
        <w:ind w:firstLineChars="100" w:firstLine="280"/>
        <w:jc w:val="both"/>
        <w:rPr>
          <w:rFonts w:ascii="標楷體" w:eastAsia="標楷體" w:hAnsi="標楷體"/>
          <w:sz w:val="28"/>
          <w:szCs w:val="28"/>
        </w:rPr>
      </w:pPr>
      <w:r w:rsidRPr="00C46C11">
        <w:rPr>
          <w:rFonts w:ascii="標楷體" w:eastAsia="標楷體" w:hAnsi="標楷體" w:hint="eastAsia"/>
          <w:sz w:val="28"/>
          <w:szCs w:val="28"/>
        </w:rPr>
        <w:t>六、全程參與者，核予研習時數</w:t>
      </w:r>
      <w:r w:rsidRPr="00C46C11">
        <w:rPr>
          <w:rFonts w:ascii="標楷體" w:eastAsia="標楷體" w:hAnsi="標楷體"/>
          <w:sz w:val="28"/>
          <w:szCs w:val="28"/>
        </w:rPr>
        <w:t>8</w:t>
      </w:r>
      <w:r w:rsidRPr="00C46C11">
        <w:rPr>
          <w:rFonts w:ascii="標楷體" w:eastAsia="標楷體" w:hAnsi="標楷體" w:hint="eastAsia"/>
          <w:sz w:val="28"/>
          <w:szCs w:val="28"/>
        </w:rPr>
        <w:t>小時。</w:t>
      </w:r>
    </w:p>
    <w:p w:rsidR="000417EA" w:rsidRPr="00C46C11" w:rsidRDefault="000417EA" w:rsidP="00A86DE0">
      <w:pPr>
        <w:widowControl/>
        <w:snapToGrid w:val="0"/>
        <w:rPr>
          <w:rFonts w:ascii="標楷體" w:eastAsia="標楷體" w:hAnsi="標楷體"/>
          <w:color w:val="000000"/>
          <w:sz w:val="28"/>
          <w:szCs w:val="28"/>
        </w:rPr>
      </w:pPr>
      <w:r w:rsidRPr="00C46C11">
        <w:rPr>
          <w:rFonts w:ascii="標楷體" w:eastAsia="標楷體" w:hAnsi="標楷體" w:hint="eastAsia"/>
          <w:color w:val="000000"/>
          <w:sz w:val="28"/>
          <w:szCs w:val="28"/>
        </w:rPr>
        <w:lastRenderedPageBreak/>
        <w:t>柒、研習課表</w:t>
      </w:r>
      <w:r w:rsidRPr="00C46C11">
        <w:rPr>
          <w:rFonts w:ascii="標楷體" w:eastAsia="標楷體" w:hAnsi="標楷體"/>
          <w:color w:val="000000"/>
          <w:sz w:val="28"/>
          <w:szCs w:val="28"/>
        </w:rPr>
        <w:t>(</w:t>
      </w:r>
      <w:r w:rsidRPr="00C46C11">
        <w:rPr>
          <w:rFonts w:ascii="標楷體" w:eastAsia="標楷體" w:hAnsi="標楷體" w:hint="eastAsia"/>
          <w:color w:val="000000"/>
          <w:sz w:val="28"/>
          <w:szCs w:val="28"/>
        </w:rPr>
        <w:t>北、中、南、東區與全區</w:t>
      </w:r>
      <w:r w:rsidRPr="00C46C11">
        <w:rPr>
          <w:rFonts w:ascii="標楷體" w:eastAsia="標楷體" w:hAnsi="標楷體"/>
          <w:color w:val="000000"/>
          <w:sz w:val="28"/>
          <w:szCs w:val="28"/>
        </w:rPr>
        <w:t>)</w:t>
      </w:r>
    </w:p>
    <w:p w:rsidR="000417EA" w:rsidRPr="00C46C11" w:rsidRDefault="000417EA" w:rsidP="00A86DE0">
      <w:pPr>
        <w:widowControl/>
        <w:snapToGrid w:val="0"/>
        <w:ind w:firstLineChars="100" w:firstLine="280"/>
        <w:rPr>
          <w:rFonts w:ascii="標楷體" w:eastAsia="標楷體" w:hAnsi="標楷體"/>
          <w:color w:val="000000"/>
          <w:sz w:val="28"/>
          <w:szCs w:val="28"/>
        </w:rPr>
      </w:pPr>
      <w:r w:rsidRPr="00C46C11">
        <w:rPr>
          <w:rFonts w:ascii="標楷體" w:eastAsia="標楷體" w:hAnsi="標楷體" w:hint="eastAsia"/>
          <w:color w:val="000000"/>
          <w:sz w:val="28"/>
          <w:szCs w:val="28"/>
        </w:rPr>
        <w:t>一、北、中、南、東區：戶外教育基本教學範例課表</w:t>
      </w:r>
      <w:r w:rsidRPr="00C46C11">
        <w:rPr>
          <w:rFonts w:ascii="標楷體" w:eastAsia="標楷體" w:hAnsi="標楷體"/>
          <w:color w:val="000000"/>
          <w:sz w:val="28"/>
          <w:szCs w:val="28"/>
        </w:rPr>
        <w:t>(</w:t>
      </w:r>
      <w:r w:rsidRPr="00C46C11">
        <w:rPr>
          <w:rFonts w:ascii="標楷體" w:eastAsia="標楷體" w:hAnsi="標楷體" w:hint="eastAsia"/>
          <w:color w:val="000000"/>
          <w:sz w:val="28"/>
          <w:szCs w:val="28"/>
        </w:rPr>
        <w:t>第一到四場研習</w:t>
      </w:r>
      <w:r w:rsidRPr="00C46C11">
        <w:rPr>
          <w:rFonts w:ascii="標楷體" w:eastAsia="標楷體" w:hAnsi="標楷體"/>
          <w:color w:val="000000"/>
          <w:sz w:val="28"/>
          <w:szCs w:val="28"/>
        </w:rPr>
        <w: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559"/>
        <w:gridCol w:w="2835"/>
        <w:gridCol w:w="3119"/>
        <w:gridCol w:w="1984"/>
      </w:tblGrid>
      <w:tr w:rsidR="000417EA" w:rsidRPr="00C46C11" w:rsidTr="00A86DE0">
        <w:trPr>
          <w:jc w:val="center"/>
        </w:trPr>
        <w:tc>
          <w:tcPr>
            <w:tcW w:w="993" w:type="dxa"/>
            <w:shd w:val="clear" w:color="auto" w:fill="D9D9D9"/>
            <w:vAlign w:val="center"/>
          </w:tcPr>
          <w:p w:rsidR="000417EA" w:rsidRPr="00C46C11" w:rsidRDefault="000417EA" w:rsidP="00A86DE0">
            <w:pPr>
              <w:adjustRightInd w:val="0"/>
              <w:snapToGrid w:val="0"/>
              <w:jc w:val="center"/>
              <w:rPr>
                <w:rFonts w:ascii="標楷體" w:eastAsia="標楷體" w:hAnsi="標楷體"/>
                <w:b/>
                <w:sz w:val="28"/>
                <w:szCs w:val="28"/>
              </w:rPr>
            </w:pPr>
            <w:r w:rsidRPr="00C46C11">
              <w:rPr>
                <w:rFonts w:ascii="標楷體" w:eastAsia="標楷體" w:hAnsi="標楷體" w:hint="eastAsia"/>
                <w:b/>
                <w:sz w:val="28"/>
                <w:szCs w:val="28"/>
              </w:rPr>
              <w:t>地點</w:t>
            </w:r>
          </w:p>
        </w:tc>
        <w:tc>
          <w:tcPr>
            <w:tcW w:w="1559" w:type="dxa"/>
            <w:shd w:val="clear" w:color="auto" w:fill="D9D9D9"/>
            <w:vAlign w:val="center"/>
          </w:tcPr>
          <w:p w:rsidR="000417EA" w:rsidRPr="00C46C11" w:rsidRDefault="000417EA" w:rsidP="00A86DE0">
            <w:pPr>
              <w:adjustRightInd w:val="0"/>
              <w:snapToGrid w:val="0"/>
              <w:jc w:val="center"/>
              <w:rPr>
                <w:rFonts w:ascii="標楷體" w:eastAsia="標楷體" w:hAnsi="標楷體"/>
                <w:b/>
                <w:sz w:val="28"/>
                <w:szCs w:val="28"/>
              </w:rPr>
            </w:pPr>
            <w:r w:rsidRPr="00C46C11">
              <w:rPr>
                <w:rFonts w:ascii="標楷體" w:eastAsia="標楷體" w:hAnsi="標楷體" w:hint="eastAsia"/>
                <w:b/>
                <w:sz w:val="28"/>
                <w:szCs w:val="28"/>
              </w:rPr>
              <w:t>時間</w:t>
            </w:r>
          </w:p>
        </w:tc>
        <w:tc>
          <w:tcPr>
            <w:tcW w:w="2835" w:type="dxa"/>
            <w:shd w:val="clear" w:color="auto" w:fill="D9D9D9"/>
            <w:vAlign w:val="center"/>
          </w:tcPr>
          <w:p w:rsidR="000417EA" w:rsidRPr="00C46C11" w:rsidRDefault="000417EA" w:rsidP="00A86DE0">
            <w:pPr>
              <w:adjustRightInd w:val="0"/>
              <w:snapToGrid w:val="0"/>
              <w:jc w:val="center"/>
              <w:rPr>
                <w:rFonts w:ascii="標楷體" w:eastAsia="標楷體" w:hAnsi="標楷體"/>
                <w:b/>
                <w:sz w:val="28"/>
                <w:szCs w:val="28"/>
              </w:rPr>
            </w:pPr>
            <w:r w:rsidRPr="00C46C11">
              <w:rPr>
                <w:rFonts w:ascii="標楷體" w:eastAsia="標楷體" w:hAnsi="標楷體" w:hint="eastAsia"/>
                <w:b/>
                <w:sz w:val="28"/>
                <w:szCs w:val="28"/>
              </w:rPr>
              <w:t>項目內容</w:t>
            </w:r>
          </w:p>
        </w:tc>
        <w:tc>
          <w:tcPr>
            <w:tcW w:w="3119" w:type="dxa"/>
            <w:shd w:val="clear" w:color="auto" w:fill="D9D9D9"/>
            <w:vAlign w:val="center"/>
          </w:tcPr>
          <w:p w:rsidR="000417EA" w:rsidRPr="00C46C11" w:rsidRDefault="000417EA" w:rsidP="00A86DE0">
            <w:pPr>
              <w:adjustRightInd w:val="0"/>
              <w:snapToGrid w:val="0"/>
              <w:jc w:val="center"/>
              <w:rPr>
                <w:rFonts w:ascii="標楷體" w:eastAsia="標楷體" w:hAnsi="標楷體"/>
                <w:b/>
                <w:sz w:val="28"/>
                <w:szCs w:val="28"/>
              </w:rPr>
            </w:pPr>
            <w:r w:rsidRPr="00C46C11">
              <w:rPr>
                <w:rFonts w:ascii="標楷體" w:eastAsia="標楷體" w:hAnsi="標楷體" w:hint="eastAsia"/>
                <w:b/>
                <w:sz w:val="28"/>
                <w:szCs w:val="28"/>
              </w:rPr>
              <w:t>融入能力指標</w:t>
            </w:r>
          </w:p>
        </w:tc>
        <w:tc>
          <w:tcPr>
            <w:tcW w:w="1984" w:type="dxa"/>
            <w:shd w:val="clear" w:color="auto" w:fill="D9D9D9"/>
            <w:vAlign w:val="center"/>
          </w:tcPr>
          <w:p w:rsidR="000417EA" w:rsidRPr="00C46C11" w:rsidRDefault="000417EA" w:rsidP="00A86DE0">
            <w:pPr>
              <w:adjustRightInd w:val="0"/>
              <w:snapToGrid w:val="0"/>
              <w:jc w:val="center"/>
              <w:rPr>
                <w:rFonts w:ascii="標楷體" w:eastAsia="標楷體" w:hAnsi="標楷體"/>
                <w:b/>
                <w:sz w:val="28"/>
                <w:szCs w:val="28"/>
              </w:rPr>
            </w:pPr>
            <w:r w:rsidRPr="00C46C11">
              <w:rPr>
                <w:rFonts w:ascii="標楷體" w:eastAsia="標楷體" w:hAnsi="標楷體" w:hint="eastAsia"/>
                <w:b/>
                <w:sz w:val="28"/>
                <w:szCs w:val="28"/>
              </w:rPr>
              <w:t>統整領域</w:t>
            </w:r>
          </w:p>
        </w:tc>
      </w:tr>
      <w:tr w:rsidR="000417EA" w:rsidRPr="00C46C11" w:rsidTr="00A86DE0">
        <w:trPr>
          <w:jc w:val="center"/>
        </w:trPr>
        <w:tc>
          <w:tcPr>
            <w:tcW w:w="993" w:type="dxa"/>
            <w:vMerge w:val="restart"/>
            <w:vAlign w:val="center"/>
          </w:tcPr>
          <w:p w:rsidR="000417EA" w:rsidRPr="00C46C11" w:rsidRDefault="000417EA" w:rsidP="002C23B0">
            <w:pPr>
              <w:adjustRightInd w:val="0"/>
              <w:snapToGrid w:val="0"/>
              <w:jc w:val="center"/>
              <w:rPr>
                <w:rFonts w:ascii="標楷體" w:eastAsia="標楷體" w:hAnsi="標楷體"/>
              </w:rPr>
            </w:pPr>
            <w:r w:rsidRPr="00C46C11">
              <w:rPr>
                <w:rFonts w:ascii="標楷體" w:eastAsia="標楷體" w:hAnsi="標楷體" w:hint="eastAsia"/>
              </w:rPr>
              <w:t>出發前</w:t>
            </w:r>
          </w:p>
        </w:tc>
        <w:tc>
          <w:tcPr>
            <w:tcW w:w="1559" w:type="dxa"/>
            <w:vMerge w:val="restart"/>
            <w:vAlign w:val="center"/>
          </w:tcPr>
          <w:p w:rsidR="000417EA" w:rsidRPr="00C46C11" w:rsidRDefault="000417EA" w:rsidP="002C23B0">
            <w:pPr>
              <w:adjustRightInd w:val="0"/>
              <w:snapToGrid w:val="0"/>
              <w:jc w:val="center"/>
              <w:rPr>
                <w:rFonts w:ascii="標楷體" w:eastAsia="標楷體" w:hAnsi="標楷體"/>
                <w:color w:val="000000"/>
              </w:rPr>
            </w:pPr>
            <w:r w:rsidRPr="00C46C11">
              <w:rPr>
                <w:rFonts w:ascii="標楷體" w:eastAsia="標楷體" w:hAnsi="標楷體" w:hint="eastAsia"/>
                <w:color w:val="000000"/>
              </w:rPr>
              <w:t>研習日</w:t>
            </w:r>
          </w:p>
          <w:p w:rsidR="000417EA" w:rsidRPr="00C46C11" w:rsidRDefault="000417EA" w:rsidP="002C23B0">
            <w:pPr>
              <w:adjustRightInd w:val="0"/>
              <w:snapToGrid w:val="0"/>
              <w:jc w:val="center"/>
              <w:rPr>
                <w:rFonts w:ascii="標楷體" w:eastAsia="標楷體" w:hAnsi="標楷體"/>
                <w:color w:val="FF0000"/>
              </w:rPr>
            </w:pPr>
            <w:r w:rsidRPr="00C46C11">
              <w:rPr>
                <w:rFonts w:ascii="標楷體" w:eastAsia="標楷體" w:hAnsi="標楷體" w:hint="eastAsia"/>
                <w:color w:val="000000"/>
              </w:rPr>
              <w:t>三天前</w:t>
            </w: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hint="eastAsia"/>
              </w:rPr>
              <w:t>學員與家長同意書</w:t>
            </w:r>
          </w:p>
        </w:tc>
        <w:tc>
          <w:tcPr>
            <w:tcW w:w="3119" w:type="dxa"/>
            <w:vMerge w:val="restart"/>
          </w:tcPr>
          <w:p w:rsidR="000417EA" w:rsidRPr="00C46C11" w:rsidRDefault="000417EA" w:rsidP="001F1385">
            <w:pPr>
              <w:adjustRightInd w:val="0"/>
              <w:snapToGrid w:val="0"/>
              <w:jc w:val="both"/>
              <w:rPr>
                <w:rFonts w:eastAsia="標楷體"/>
                <w:b/>
              </w:rPr>
            </w:pPr>
            <w:r w:rsidRPr="00C46C11">
              <w:rPr>
                <w:rFonts w:eastAsia="標楷體" w:hint="eastAsia"/>
                <w:b/>
              </w:rPr>
              <w:t>綜合</w:t>
            </w:r>
            <w:smartTag w:uri="urn:schemas-microsoft-com:office:smarttags" w:element="chsdate">
              <w:smartTagPr>
                <w:attr w:name="Year" w:val="2004"/>
                <w:attr w:name="Month" w:val="4"/>
                <w:attr w:name="Day" w:val="1"/>
                <w:attr w:name="IsLunarDate" w:val="False"/>
                <w:attr w:name="IsROCDate" w:val="False"/>
              </w:smartTagPr>
              <w:r w:rsidRPr="00C46C11">
                <w:rPr>
                  <w:rFonts w:eastAsia="標楷體"/>
                  <w:b/>
                </w:rPr>
                <w:t>4-4-1</w:t>
              </w:r>
            </w:smartTag>
          </w:p>
          <w:p w:rsidR="000417EA" w:rsidRPr="00C46C11" w:rsidRDefault="000417EA" w:rsidP="001F1385">
            <w:pPr>
              <w:adjustRightInd w:val="0"/>
              <w:snapToGrid w:val="0"/>
              <w:jc w:val="both"/>
              <w:rPr>
                <w:rFonts w:eastAsia="標楷體"/>
              </w:rPr>
            </w:pPr>
            <w:r w:rsidRPr="00C46C11">
              <w:rPr>
                <w:rFonts w:eastAsia="標楷體" w:hint="eastAsia"/>
              </w:rPr>
              <w:t>察覺人為或自然環境的危險情境，評估並運用最佳處理策略，以保護自己或他人。</w:t>
            </w:r>
          </w:p>
          <w:p w:rsidR="000417EA" w:rsidRPr="00C46C11" w:rsidRDefault="000417EA" w:rsidP="001F1385">
            <w:pPr>
              <w:adjustRightInd w:val="0"/>
              <w:snapToGrid w:val="0"/>
              <w:jc w:val="both"/>
              <w:rPr>
                <w:rFonts w:eastAsia="標楷體"/>
                <w:b/>
              </w:rPr>
            </w:pPr>
          </w:p>
          <w:p w:rsidR="000417EA" w:rsidRPr="00C46C11" w:rsidRDefault="000417EA" w:rsidP="001F1385">
            <w:pPr>
              <w:adjustRightInd w:val="0"/>
              <w:snapToGrid w:val="0"/>
              <w:jc w:val="both"/>
              <w:rPr>
                <w:rFonts w:eastAsia="標楷體"/>
                <w:b/>
              </w:rPr>
            </w:pPr>
            <w:r w:rsidRPr="00C46C11">
              <w:rPr>
                <w:rFonts w:eastAsia="標楷體" w:hint="eastAsia"/>
                <w:b/>
              </w:rPr>
              <w:t>綜合</w:t>
            </w:r>
            <w:smartTag w:uri="urn:schemas-microsoft-com:office:smarttags" w:element="chsdate">
              <w:smartTagPr>
                <w:attr w:name="Year" w:val="2004"/>
                <w:attr w:name="Month" w:val="4"/>
                <w:attr w:name="Day" w:val="2"/>
                <w:attr w:name="IsLunarDate" w:val="False"/>
                <w:attr w:name="IsROCDate" w:val="False"/>
              </w:smartTagPr>
              <w:r w:rsidRPr="00C46C11">
                <w:rPr>
                  <w:rFonts w:eastAsia="標楷體"/>
                  <w:b/>
                </w:rPr>
                <w:t>4-4-2</w:t>
              </w:r>
            </w:smartTag>
          </w:p>
          <w:p w:rsidR="000417EA" w:rsidRPr="00C46C11" w:rsidRDefault="000417EA" w:rsidP="001F1385">
            <w:pPr>
              <w:adjustRightInd w:val="0"/>
              <w:snapToGrid w:val="0"/>
              <w:jc w:val="both"/>
              <w:rPr>
                <w:rFonts w:eastAsia="標楷體"/>
              </w:rPr>
            </w:pPr>
            <w:r w:rsidRPr="00C46C11">
              <w:rPr>
                <w:rFonts w:eastAsia="標楷體" w:hint="eastAsia"/>
              </w:rPr>
              <w:t>透過領導或溝通，規劃並執行合宜的戶外活動。</w:t>
            </w:r>
          </w:p>
          <w:p w:rsidR="000417EA" w:rsidRPr="00C46C11" w:rsidRDefault="000417EA" w:rsidP="001F1385">
            <w:pPr>
              <w:adjustRightInd w:val="0"/>
              <w:snapToGrid w:val="0"/>
              <w:jc w:val="both"/>
              <w:rPr>
                <w:rFonts w:eastAsia="標楷體"/>
              </w:rPr>
            </w:pPr>
          </w:p>
          <w:p w:rsidR="000417EA" w:rsidRPr="00C46C11" w:rsidRDefault="000417EA" w:rsidP="001F1385">
            <w:pPr>
              <w:adjustRightInd w:val="0"/>
              <w:snapToGrid w:val="0"/>
              <w:jc w:val="both"/>
              <w:rPr>
                <w:rFonts w:eastAsia="標楷體"/>
                <w:b/>
              </w:rPr>
            </w:pPr>
            <w:r w:rsidRPr="00C46C11">
              <w:rPr>
                <w:rFonts w:eastAsia="標楷體" w:hint="eastAsia"/>
                <w:b/>
              </w:rPr>
              <w:t>綜合</w:t>
            </w:r>
            <w:smartTag w:uri="urn:schemas-microsoft-com:office:smarttags" w:element="chsdate">
              <w:smartTagPr>
                <w:attr w:name="Year" w:val="2004"/>
                <w:attr w:name="Month" w:val="4"/>
                <w:attr w:name="Day" w:val="3"/>
                <w:attr w:name="IsLunarDate" w:val="False"/>
                <w:attr w:name="IsROCDate" w:val="False"/>
              </w:smartTagPr>
              <w:r w:rsidRPr="00C46C11">
                <w:rPr>
                  <w:rFonts w:eastAsia="標楷體"/>
                  <w:b/>
                </w:rPr>
                <w:t>4-4-3</w:t>
              </w:r>
            </w:smartTag>
          </w:p>
          <w:p w:rsidR="000417EA" w:rsidRPr="00C46C11" w:rsidRDefault="000417EA" w:rsidP="00B27080">
            <w:pPr>
              <w:adjustRightInd w:val="0"/>
              <w:snapToGrid w:val="0"/>
              <w:jc w:val="both"/>
              <w:rPr>
                <w:rFonts w:eastAsia="標楷體"/>
              </w:rPr>
            </w:pPr>
            <w:r w:rsidRPr="00C46C11">
              <w:rPr>
                <w:rFonts w:eastAsia="標楷體" w:hint="eastAsia"/>
              </w:rPr>
              <w:t>具備野外生活技能，提升</w:t>
            </w:r>
            <w:r w:rsidRPr="00C46C11">
              <w:rPr>
                <w:rFonts w:eastAsia="標楷體" w:hint="eastAsia"/>
                <w:spacing w:val="-10"/>
              </w:rPr>
              <w:t>野外生存能力，</w:t>
            </w:r>
            <w:r w:rsidRPr="00C46C11">
              <w:rPr>
                <w:rFonts w:eastAsia="標楷體" w:hint="eastAsia"/>
              </w:rPr>
              <w:t>並與環境作合宜的互動。</w:t>
            </w:r>
          </w:p>
          <w:p w:rsidR="000417EA" w:rsidRPr="00C46C11" w:rsidRDefault="000417EA" w:rsidP="00B27080">
            <w:pPr>
              <w:adjustRightInd w:val="0"/>
              <w:snapToGrid w:val="0"/>
              <w:jc w:val="both"/>
              <w:rPr>
                <w:rFonts w:eastAsia="標楷體"/>
              </w:rPr>
            </w:pPr>
          </w:p>
          <w:p w:rsidR="000417EA" w:rsidRPr="00C46C11" w:rsidRDefault="000417EA" w:rsidP="00B27080">
            <w:pPr>
              <w:adjustRightInd w:val="0"/>
              <w:snapToGrid w:val="0"/>
              <w:jc w:val="both"/>
              <w:rPr>
                <w:rFonts w:ascii="標楷體" w:eastAsia="標楷體" w:hAnsi="標楷體"/>
                <w:b/>
              </w:rPr>
            </w:pPr>
            <w:r w:rsidRPr="00C46C11">
              <w:rPr>
                <w:rFonts w:ascii="標楷體" w:eastAsia="標楷體" w:hAnsi="標楷體" w:hint="eastAsia"/>
                <w:b/>
              </w:rPr>
              <w:t>健體</w:t>
            </w:r>
            <w:smartTag w:uri="urn:schemas-microsoft-com:office:smarttags" w:element="chsdate">
              <w:smartTagPr>
                <w:attr w:name="Year" w:val="2002"/>
                <w:attr w:name="Month" w:val="1"/>
                <w:attr w:name="Day" w:val="4"/>
                <w:attr w:name="IsLunarDate" w:val="False"/>
                <w:attr w:name="IsROCDate" w:val="False"/>
              </w:smartTagPr>
              <w:r w:rsidRPr="00C46C11">
                <w:rPr>
                  <w:rFonts w:ascii="標楷體" w:eastAsia="標楷體" w:hAnsi="標楷體"/>
                  <w:b/>
                </w:rPr>
                <w:t>2-1-4</w:t>
              </w:r>
            </w:smartTag>
          </w:p>
          <w:p w:rsidR="000417EA" w:rsidRPr="00C46C11" w:rsidRDefault="000417EA" w:rsidP="00B27080">
            <w:pPr>
              <w:adjustRightInd w:val="0"/>
              <w:snapToGrid w:val="0"/>
              <w:jc w:val="both"/>
              <w:rPr>
                <w:rFonts w:ascii="標楷體" w:eastAsia="標楷體" w:hAnsi="標楷體"/>
              </w:rPr>
            </w:pPr>
            <w:r w:rsidRPr="00C46C11">
              <w:rPr>
                <w:rFonts w:ascii="標楷體" w:eastAsia="標楷體" w:hAnsi="標楷體" w:hint="eastAsia"/>
              </w:rPr>
              <w:t>辨識食物的安全性，並選擇健康的營養餐點。</w:t>
            </w:r>
          </w:p>
          <w:p w:rsidR="000417EA" w:rsidRPr="00C46C11" w:rsidRDefault="000417EA" w:rsidP="00B27080">
            <w:pPr>
              <w:adjustRightInd w:val="0"/>
              <w:snapToGrid w:val="0"/>
              <w:jc w:val="both"/>
              <w:rPr>
                <w:rFonts w:ascii="標楷體" w:eastAsia="標楷體" w:hAnsi="標楷體"/>
              </w:rPr>
            </w:pPr>
          </w:p>
          <w:p w:rsidR="000417EA" w:rsidRPr="00C46C11" w:rsidRDefault="000417EA" w:rsidP="00B27080">
            <w:pPr>
              <w:adjustRightInd w:val="0"/>
              <w:snapToGrid w:val="0"/>
              <w:jc w:val="both"/>
              <w:rPr>
                <w:rFonts w:ascii="標楷體" w:eastAsia="標楷體" w:hAnsi="標楷體"/>
                <w:b/>
              </w:rPr>
            </w:pPr>
            <w:r w:rsidRPr="00C46C11">
              <w:rPr>
                <w:rFonts w:ascii="標楷體" w:eastAsia="標楷體" w:hAnsi="標楷體" w:hint="eastAsia"/>
                <w:b/>
              </w:rPr>
              <w:t>健體</w:t>
            </w:r>
            <w:smartTag w:uri="urn:schemas-microsoft-com:office:smarttags" w:element="chsdate">
              <w:smartTagPr>
                <w:attr w:name="Year" w:val="2003"/>
                <w:attr w:name="Month" w:val="3"/>
                <w:attr w:name="Day" w:val="4"/>
                <w:attr w:name="IsLunarDate" w:val="False"/>
                <w:attr w:name="IsROCDate" w:val="False"/>
              </w:smartTagPr>
              <w:r w:rsidRPr="00C46C11">
                <w:rPr>
                  <w:rFonts w:ascii="標楷體" w:eastAsia="標楷體" w:hAnsi="標楷體"/>
                  <w:b/>
                </w:rPr>
                <w:t>3-3-4</w:t>
              </w:r>
            </w:smartTag>
          </w:p>
          <w:p w:rsidR="000417EA" w:rsidRPr="00C46C11" w:rsidRDefault="000417EA" w:rsidP="00B27080">
            <w:pPr>
              <w:adjustRightInd w:val="0"/>
              <w:snapToGrid w:val="0"/>
              <w:jc w:val="both"/>
              <w:rPr>
                <w:rFonts w:ascii="標楷體" w:eastAsia="標楷體" w:hAnsi="標楷體"/>
              </w:rPr>
            </w:pPr>
            <w:r w:rsidRPr="00C46C11">
              <w:rPr>
                <w:rFonts w:ascii="標楷體" w:eastAsia="標楷體" w:hAnsi="標楷體" w:hint="eastAsia"/>
              </w:rPr>
              <w:t>在活動練習中應用各種策略以增進運動表現。</w:t>
            </w:r>
          </w:p>
          <w:p w:rsidR="000417EA" w:rsidRPr="00C46C11" w:rsidRDefault="000417EA" w:rsidP="00B27080">
            <w:pPr>
              <w:adjustRightInd w:val="0"/>
              <w:snapToGrid w:val="0"/>
              <w:jc w:val="both"/>
              <w:rPr>
                <w:rFonts w:ascii="標楷體" w:eastAsia="標楷體" w:hAnsi="標楷體"/>
              </w:rPr>
            </w:pPr>
          </w:p>
          <w:p w:rsidR="000417EA" w:rsidRPr="00C46C11" w:rsidRDefault="000417EA" w:rsidP="00B27080">
            <w:pPr>
              <w:adjustRightInd w:val="0"/>
              <w:snapToGrid w:val="0"/>
              <w:jc w:val="both"/>
              <w:rPr>
                <w:rFonts w:ascii="標楷體" w:eastAsia="標楷體" w:hAnsi="標楷體"/>
                <w:b/>
              </w:rPr>
            </w:pPr>
            <w:r w:rsidRPr="00C46C11">
              <w:rPr>
                <w:rFonts w:ascii="標楷體" w:eastAsia="標楷體" w:hAnsi="標楷體" w:hint="eastAsia"/>
                <w:b/>
              </w:rPr>
              <w:t>健體</w:t>
            </w:r>
            <w:smartTag w:uri="urn:schemas-microsoft-com:office:smarttags" w:element="chsdate">
              <w:smartTagPr>
                <w:attr w:name="Year" w:val="2005"/>
                <w:attr w:name="Month" w:val="3"/>
                <w:attr w:name="Day" w:val="3"/>
                <w:attr w:name="IsLunarDate" w:val="False"/>
                <w:attr w:name="IsROCDate" w:val="False"/>
              </w:smartTagPr>
              <w:r w:rsidRPr="00C46C11">
                <w:rPr>
                  <w:rFonts w:ascii="標楷體" w:eastAsia="標楷體" w:hAnsi="標楷體"/>
                  <w:b/>
                </w:rPr>
                <w:t>5-3-3</w:t>
              </w:r>
            </w:smartTag>
          </w:p>
          <w:p w:rsidR="000417EA" w:rsidRPr="00C46C11" w:rsidRDefault="000417EA" w:rsidP="00B27080">
            <w:pPr>
              <w:adjustRightInd w:val="0"/>
              <w:snapToGrid w:val="0"/>
              <w:jc w:val="both"/>
              <w:rPr>
                <w:rFonts w:ascii="標楷體" w:eastAsia="標楷體" w:hAnsi="標楷體"/>
              </w:rPr>
            </w:pPr>
            <w:r w:rsidRPr="00C46C11">
              <w:rPr>
                <w:rFonts w:ascii="標楷體" w:eastAsia="標楷體" w:hAnsi="標楷體" w:hint="eastAsia"/>
              </w:rPr>
              <w:t>規劃並演練緊急情境的處理與救護的策略和行動。</w:t>
            </w:r>
          </w:p>
          <w:p w:rsidR="000417EA" w:rsidRPr="00C46C11" w:rsidRDefault="000417EA" w:rsidP="00B27080">
            <w:pPr>
              <w:adjustRightInd w:val="0"/>
              <w:snapToGrid w:val="0"/>
              <w:jc w:val="both"/>
              <w:rPr>
                <w:rFonts w:ascii="標楷體" w:eastAsia="標楷體" w:hAnsi="標楷體"/>
              </w:rPr>
            </w:pPr>
          </w:p>
          <w:p w:rsidR="000417EA" w:rsidRPr="00C46C11" w:rsidRDefault="000417EA" w:rsidP="002C23B0">
            <w:pPr>
              <w:adjustRightInd w:val="0"/>
              <w:snapToGrid w:val="0"/>
              <w:rPr>
                <w:rFonts w:ascii="標楷體" w:eastAsia="標楷體" w:hAnsi="標楷體"/>
                <w:b/>
              </w:rPr>
            </w:pPr>
            <w:r w:rsidRPr="00C46C11">
              <w:rPr>
                <w:rFonts w:ascii="標楷體" w:eastAsia="標楷體" w:hAnsi="標楷體" w:hint="eastAsia"/>
                <w:b/>
              </w:rPr>
              <w:t>自然</w:t>
            </w:r>
            <w:smartTag w:uri="urn:schemas-microsoft-com:office:smarttags" w:element="chsdate">
              <w:smartTagPr>
                <w:attr w:name="Year" w:val="2002"/>
                <w:attr w:name="Month" w:val="4"/>
                <w:attr w:name="Day" w:val="1"/>
                <w:attr w:name="IsLunarDate" w:val="False"/>
                <w:attr w:name="IsROCDate" w:val="False"/>
              </w:smartTagPr>
              <w:r w:rsidRPr="00C46C11">
                <w:rPr>
                  <w:rFonts w:ascii="標楷體" w:eastAsia="標楷體" w:hAnsi="標楷體"/>
                  <w:b/>
                </w:rPr>
                <w:t>2-4-1</w:t>
              </w:r>
            </w:smartTag>
            <w:r w:rsidRPr="00C46C11">
              <w:rPr>
                <w:rFonts w:ascii="標楷體" w:eastAsia="標楷體" w:hAnsi="標楷體"/>
                <w:b/>
              </w:rPr>
              <w:t xml:space="preserve">-2 </w:t>
            </w:r>
          </w:p>
          <w:p w:rsidR="000417EA" w:rsidRPr="00C46C11" w:rsidRDefault="000417EA" w:rsidP="00B91323">
            <w:pPr>
              <w:adjustRightInd w:val="0"/>
              <w:snapToGrid w:val="0"/>
              <w:rPr>
                <w:rFonts w:ascii="標楷體" w:eastAsia="標楷體" w:hAnsi="標楷體"/>
              </w:rPr>
            </w:pPr>
            <w:r w:rsidRPr="00C46C11">
              <w:rPr>
                <w:rFonts w:ascii="標楷體" w:eastAsia="標楷體" w:hAnsi="標楷體"/>
              </w:rPr>
              <w:t xml:space="preserve"> </w:t>
            </w:r>
            <w:r w:rsidRPr="00C46C11">
              <w:rPr>
                <w:rFonts w:ascii="標楷體" w:eastAsia="標楷體" w:hAnsi="標楷體" w:hint="eastAsia"/>
              </w:rPr>
              <w:t>由情境中，引導學生發現問題、提出解決問題的策略、規劃及設</w:t>
            </w:r>
            <w:r w:rsidRPr="00C46C11">
              <w:rPr>
                <w:rFonts w:ascii="標楷體" w:eastAsia="標楷體" w:hAnsi="標楷體"/>
              </w:rPr>
              <w:t xml:space="preserve"> </w:t>
            </w:r>
            <w:r w:rsidRPr="00C46C11">
              <w:rPr>
                <w:rFonts w:ascii="標楷體" w:eastAsia="標楷體" w:hAnsi="標楷體" w:hint="eastAsia"/>
              </w:rPr>
              <w:t>計解決問題的流程，經由觀察、實驗，或種植、搜尋等科學探討</w:t>
            </w:r>
            <w:r w:rsidRPr="00C46C11">
              <w:rPr>
                <w:rFonts w:ascii="標楷體" w:eastAsia="標楷體" w:hAnsi="標楷體"/>
              </w:rPr>
              <w:t xml:space="preserve"> </w:t>
            </w:r>
            <w:r w:rsidRPr="00C46C11">
              <w:rPr>
                <w:rFonts w:ascii="標楷體" w:eastAsia="標楷體" w:hAnsi="標楷體" w:hint="eastAsia"/>
              </w:rPr>
              <w:t>的過程獲得資料，做變量與應變量之間相應關係的研判，並對自己的研究成果，做科學性的描述。</w:t>
            </w:r>
          </w:p>
        </w:tc>
        <w:tc>
          <w:tcPr>
            <w:tcW w:w="1984" w:type="dxa"/>
            <w:vMerge w:val="restart"/>
          </w:tcPr>
          <w:p w:rsidR="000417EA" w:rsidRPr="00C46C11" w:rsidRDefault="000417EA" w:rsidP="002C23B0">
            <w:pPr>
              <w:adjustRightInd w:val="0"/>
              <w:snapToGrid w:val="0"/>
              <w:rPr>
                <w:rFonts w:ascii="標楷體" w:eastAsia="標楷體" w:hAnsi="標楷體"/>
              </w:rPr>
            </w:pPr>
            <w:r w:rsidRPr="00C46C11">
              <w:rPr>
                <w:rFonts w:ascii="標楷體" w:eastAsia="標楷體" w:hAnsi="標楷體" w:hint="eastAsia"/>
              </w:rPr>
              <w:t>綜合活動</w:t>
            </w:r>
          </w:p>
          <w:p w:rsidR="000417EA" w:rsidRPr="00C46C11" w:rsidRDefault="000417EA" w:rsidP="002C23B0">
            <w:pPr>
              <w:adjustRightInd w:val="0"/>
              <w:snapToGrid w:val="0"/>
              <w:rPr>
                <w:rFonts w:ascii="標楷體" w:eastAsia="標楷體" w:hAnsi="標楷體"/>
              </w:rPr>
            </w:pPr>
            <w:r w:rsidRPr="00C46C11">
              <w:rPr>
                <w:rFonts w:ascii="標楷體" w:eastAsia="標楷體" w:hAnsi="標楷體" w:hint="eastAsia"/>
              </w:rPr>
              <w:t>健體</w:t>
            </w:r>
          </w:p>
          <w:p w:rsidR="000417EA" w:rsidRPr="00C46C11" w:rsidRDefault="000417EA" w:rsidP="002C23B0">
            <w:pPr>
              <w:adjustRightInd w:val="0"/>
              <w:snapToGrid w:val="0"/>
              <w:rPr>
                <w:rFonts w:ascii="標楷體" w:eastAsia="標楷體" w:hAnsi="標楷體"/>
              </w:rPr>
            </w:pPr>
            <w:r w:rsidRPr="00C46C11">
              <w:rPr>
                <w:rFonts w:ascii="標楷體" w:eastAsia="標楷體" w:hAnsi="標楷體" w:hint="eastAsia"/>
              </w:rPr>
              <w:t>自然與生活科技</w:t>
            </w:r>
          </w:p>
        </w:tc>
      </w:tr>
      <w:tr w:rsidR="000417EA" w:rsidRPr="00C46C11" w:rsidTr="00A86DE0">
        <w:trPr>
          <w:jc w:val="center"/>
        </w:trPr>
        <w:tc>
          <w:tcPr>
            <w:tcW w:w="993" w:type="dxa"/>
            <w:vMerge/>
            <w:vAlign w:val="center"/>
          </w:tcPr>
          <w:p w:rsidR="000417EA" w:rsidRPr="00C46C11" w:rsidRDefault="000417EA" w:rsidP="002C23B0">
            <w:pPr>
              <w:adjustRightInd w:val="0"/>
              <w:snapToGrid w:val="0"/>
              <w:jc w:val="center"/>
              <w:rPr>
                <w:rFonts w:ascii="標楷體" w:eastAsia="標楷體" w:hAnsi="標楷體"/>
              </w:rPr>
            </w:pPr>
          </w:p>
        </w:tc>
        <w:tc>
          <w:tcPr>
            <w:tcW w:w="1559" w:type="dxa"/>
            <w:vMerge/>
            <w:vAlign w:val="center"/>
          </w:tcPr>
          <w:p w:rsidR="000417EA" w:rsidRPr="00C46C11" w:rsidRDefault="000417EA" w:rsidP="002C23B0">
            <w:pPr>
              <w:adjustRightInd w:val="0"/>
              <w:snapToGrid w:val="0"/>
              <w:jc w:val="center"/>
              <w:rPr>
                <w:rFonts w:ascii="標楷體" w:eastAsia="標楷體" w:hAnsi="標楷體"/>
              </w:rPr>
            </w:pP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hint="eastAsia"/>
              </w:rPr>
              <w:t>身體健康調查表</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r w:rsidR="000417EA" w:rsidRPr="00C46C11" w:rsidTr="00A86DE0">
        <w:trPr>
          <w:jc w:val="center"/>
        </w:trPr>
        <w:tc>
          <w:tcPr>
            <w:tcW w:w="993" w:type="dxa"/>
            <w:vMerge/>
            <w:vAlign w:val="center"/>
          </w:tcPr>
          <w:p w:rsidR="000417EA" w:rsidRPr="00C46C11" w:rsidRDefault="000417EA" w:rsidP="002C23B0">
            <w:pPr>
              <w:adjustRightInd w:val="0"/>
              <w:snapToGrid w:val="0"/>
              <w:jc w:val="center"/>
              <w:rPr>
                <w:rFonts w:ascii="標楷體" w:eastAsia="標楷體" w:hAnsi="標楷體"/>
              </w:rPr>
            </w:pPr>
          </w:p>
        </w:tc>
        <w:tc>
          <w:tcPr>
            <w:tcW w:w="1559" w:type="dxa"/>
            <w:vMerge/>
            <w:vAlign w:val="center"/>
          </w:tcPr>
          <w:p w:rsidR="000417EA" w:rsidRPr="00C46C11" w:rsidRDefault="000417EA" w:rsidP="002C23B0">
            <w:pPr>
              <w:adjustRightInd w:val="0"/>
              <w:snapToGrid w:val="0"/>
              <w:jc w:val="center"/>
              <w:rPr>
                <w:rFonts w:ascii="標楷體" w:eastAsia="標楷體" w:hAnsi="標楷體"/>
              </w:rPr>
            </w:pP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hint="eastAsia"/>
              </w:rPr>
              <w:t>裝備清單</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r w:rsidR="000417EA" w:rsidRPr="00C46C11" w:rsidTr="00A86DE0">
        <w:trPr>
          <w:jc w:val="center"/>
        </w:trPr>
        <w:tc>
          <w:tcPr>
            <w:tcW w:w="993" w:type="dxa"/>
            <w:vMerge/>
            <w:vAlign w:val="center"/>
          </w:tcPr>
          <w:p w:rsidR="000417EA" w:rsidRPr="00C46C11" w:rsidRDefault="000417EA" w:rsidP="002C23B0">
            <w:pPr>
              <w:adjustRightInd w:val="0"/>
              <w:snapToGrid w:val="0"/>
              <w:jc w:val="center"/>
              <w:rPr>
                <w:rFonts w:ascii="標楷體" w:eastAsia="標楷體" w:hAnsi="標楷體"/>
              </w:rPr>
            </w:pPr>
          </w:p>
        </w:tc>
        <w:tc>
          <w:tcPr>
            <w:tcW w:w="1559" w:type="dxa"/>
            <w:vMerge/>
            <w:vAlign w:val="center"/>
          </w:tcPr>
          <w:p w:rsidR="000417EA" w:rsidRPr="00C46C11" w:rsidRDefault="000417EA" w:rsidP="002C23B0">
            <w:pPr>
              <w:adjustRightInd w:val="0"/>
              <w:snapToGrid w:val="0"/>
              <w:jc w:val="center"/>
              <w:rPr>
                <w:rFonts w:ascii="標楷體" w:eastAsia="標楷體" w:hAnsi="標楷體"/>
              </w:rPr>
            </w:pP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rPr>
              <w:t>LNT</w:t>
            </w:r>
            <w:r w:rsidRPr="00C46C11">
              <w:rPr>
                <w:rFonts w:ascii="標楷體" w:eastAsia="標楷體" w:hAnsi="標楷體" w:hint="eastAsia"/>
              </w:rPr>
              <w:t>守則介紹</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r w:rsidR="000417EA" w:rsidRPr="00C46C11" w:rsidTr="00A86DE0">
        <w:trPr>
          <w:jc w:val="center"/>
        </w:trPr>
        <w:tc>
          <w:tcPr>
            <w:tcW w:w="993" w:type="dxa"/>
            <w:vMerge w:val="restart"/>
            <w:vAlign w:val="center"/>
          </w:tcPr>
          <w:p w:rsidR="000417EA" w:rsidRPr="00C46C11" w:rsidRDefault="000417EA" w:rsidP="002C23B0">
            <w:pPr>
              <w:adjustRightInd w:val="0"/>
              <w:snapToGrid w:val="0"/>
              <w:jc w:val="center"/>
              <w:rPr>
                <w:rFonts w:ascii="標楷體" w:eastAsia="標楷體" w:hAnsi="標楷體"/>
              </w:rPr>
            </w:pPr>
            <w:r w:rsidRPr="00C46C11">
              <w:rPr>
                <w:rFonts w:ascii="標楷體" w:eastAsia="標楷體" w:hAnsi="標楷體" w:hint="eastAsia"/>
              </w:rPr>
              <w:t>登山口</w:t>
            </w:r>
          </w:p>
        </w:tc>
        <w:tc>
          <w:tcPr>
            <w:tcW w:w="1559" w:type="dxa"/>
            <w:vMerge w:val="restart"/>
            <w:vAlign w:val="center"/>
          </w:tcPr>
          <w:p w:rsidR="000417EA" w:rsidRPr="00C46C11" w:rsidRDefault="000417EA" w:rsidP="002C23B0">
            <w:pPr>
              <w:adjustRightInd w:val="0"/>
              <w:snapToGrid w:val="0"/>
              <w:jc w:val="center"/>
              <w:rPr>
                <w:rFonts w:eastAsia="標楷體"/>
              </w:rPr>
            </w:pPr>
            <w:r w:rsidRPr="00C46C11">
              <w:rPr>
                <w:rFonts w:eastAsia="標楷體"/>
              </w:rPr>
              <w:t>8:30-10:00</w:t>
            </w: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hint="eastAsia"/>
              </w:rPr>
              <w:t>同意書與學員狀況確認</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r w:rsidR="000417EA" w:rsidRPr="00C46C11" w:rsidTr="00A86DE0">
        <w:trPr>
          <w:jc w:val="center"/>
        </w:trPr>
        <w:tc>
          <w:tcPr>
            <w:tcW w:w="993" w:type="dxa"/>
            <w:vMerge/>
          </w:tcPr>
          <w:p w:rsidR="000417EA" w:rsidRPr="00C46C11" w:rsidRDefault="000417EA" w:rsidP="002C23B0">
            <w:pPr>
              <w:adjustRightInd w:val="0"/>
              <w:snapToGrid w:val="0"/>
              <w:jc w:val="center"/>
              <w:rPr>
                <w:rFonts w:ascii="標楷體" w:eastAsia="標楷體" w:hAnsi="標楷體"/>
              </w:rPr>
            </w:pPr>
          </w:p>
        </w:tc>
        <w:tc>
          <w:tcPr>
            <w:tcW w:w="1559" w:type="dxa"/>
            <w:vMerge/>
            <w:vAlign w:val="center"/>
          </w:tcPr>
          <w:p w:rsidR="000417EA" w:rsidRPr="00C46C11" w:rsidRDefault="000417EA" w:rsidP="002C23B0">
            <w:pPr>
              <w:adjustRightInd w:val="0"/>
              <w:snapToGrid w:val="0"/>
              <w:jc w:val="center"/>
              <w:rPr>
                <w:rFonts w:eastAsia="標楷體"/>
              </w:rPr>
            </w:pP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hint="eastAsia"/>
              </w:rPr>
              <w:t>裝備、糧食、衣物檢測</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r w:rsidR="000417EA" w:rsidRPr="00C46C11" w:rsidTr="00A86DE0">
        <w:trPr>
          <w:jc w:val="center"/>
        </w:trPr>
        <w:tc>
          <w:tcPr>
            <w:tcW w:w="993" w:type="dxa"/>
            <w:vMerge/>
          </w:tcPr>
          <w:p w:rsidR="000417EA" w:rsidRPr="00C46C11" w:rsidRDefault="000417EA" w:rsidP="002C23B0">
            <w:pPr>
              <w:adjustRightInd w:val="0"/>
              <w:snapToGrid w:val="0"/>
              <w:jc w:val="center"/>
              <w:rPr>
                <w:rFonts w:ascii="標楷體" w:eastAsia="標楷體" w:hAnsi="標楷體"/>
              </w:rPr>
            </w:pPr>
          </w:p>
        </w:tc>
        <w:tc>
          <w:tcPr>
            <w:tcW w:w="1559" w:type="dxa"/>
            <w:vMerge/>
            <w:vAlign w:val="center"/>
          </w:tcPr>
          <w:p w:rsidR="000417EA" w:rsidRPr="00C46C11" w:rsidRDefault="000417EA" w:rsidP="002C23B0">
            <w:pPr>
              <w:adjustRightInd w:val="0"/>
              <w:snapToGrid w:val="0"/>
              <w:jc w:val="center"/>
              <w:rPr>
                <w:rFonts w:eastAsia="標楷體"/>
              </w:rPr>
            </w:pP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hint="eastAsia"/>
              </w:rPr>
              <w:t>背包打包介紹</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r w:rsidR="000417EA" w:rsidRPr="00C46C11" w:rsidTr="00A86DE0">
        <w:trPr>
          <w:jc w:val="center"/>
        </w:trPr>
        <w:tc>
          <w:tcPr>
            <w:tcW w:w="993" w:type="dxa"/>
            <w:vMerge/>
          </w:tcPr>
          <w:p w:rsidR="000417EA" w:rsidRPr="00C46C11" w:rsidRDefault="000417EA" w:rsidP="002C23B0">
            <w:pPr>
              <w:adjustRightInd w:val="0"/>
              <w:snapToGrid w:val="0"/>
              <w:jc w:val="center"/>
              <w:rPr>
                <w:rFonts w:ascii="標楷體" w:eastAsia="標楷體" w:hAnsi="標楷體"/>
              </w:rPr>
            </w:pPr>
          </w:p>
        </w:tc>
        <w:tc>
          <w:tcPr>
            <w:tcW w:w="1559" w:type="dxa"/>
            <w:vMerge/>
            <w:vAlign w:val="center"/>
          </w:tcPr>
          <w:p w:rsidR="000417EA" w:rsidRPr="00C46C11" w:rsidRDefault="000417EA" w:rsidP="002C23B0">
            <w:pPr>
              <w:adjustRightInd w:val="0"/>
              <w:snapToGrid w:val="0"/>
              <w:jc w:val="center"/>
              <w:rPr>
                <w:rFonts w:eastAsia="標楷體"/>
              </w:rPr>
            </w:pP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hint="eastAsia"/>
              </w:rPr>
              <w:t>足部保養</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r w:rsidR="000417EA" w:rsidRPr="00C46C11" w:rsidTr="00A86DE0">
        <w:trPr>
          <w:jc w:val="center"/>
        </w:trPr>
        <w:tc>
          <w:tcPr>
            <w:tcW w:w="993" w:type="dxa"/>
            <w:vMerge/>
          </w:tcPr>
          <w:p w:rsidR="000417EA" w:rsidRPr="00C46C11" w:rsidRDefault="000417EA" w:rsidP="002C23B0">
            <w:pPr>
              <w:adjustRightInd w:val="0"/>
              <w:snapToGrid w:val="0"/>
              <w:jc w:val="center"/>
              <w:rPr>
                <w:rFonts w:ascii="標楷體" w:eastAsia="標楷體" w:hAnsi="標楷體"/>
              </w:rPr>
            </w:pPr>
          </w:p>
        </w:tc>
        <w:tc>
          <w:tcPr>
            <w:tcW w:w="1559" w:type="dxa"/>
            <w:vMerge/>
            <w:vAlign w:val="center"/>
          </w:tcPr>
          <w:p w:rsidR="000417EA" w:rsidRPr="00C46C11" w:rsidRDefault="000417EA" w:rsidP="002C23B0">
            <w:pPr>
              <w:adjustRightInd w:val="0"/>
              <w:snapToGrid w:val="0"/>
              <w:jc w:val="center"/>
              <w:rPr>
                <w:rFonts w:eastAsia="標楷體"/>
              </w:rPr>
            </w:pP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hint="eastAsia"/>
              </w:rPr>
              <w:t>熱點、水泡處理</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r w:rsidR="000417EA" w:rsidRPr="00C46C11" w:rsidTr="00A86DE0">
        <w:trPr>
          <w:jc w:val="center"/>
        </w:trPr>
        <w:tc>
          <w:tcPr>
            <w:tcW w:w="993" w:type="dxa"/>
            <w:vMerge/>
          </w:tcPr>
          <w:p w:rsidR="000417EA" w:rsidRPr="00C46C11" w:rsidRDefault="000417EA" w:rsidP="002C23B0">
            <w:pPr>
              <w:adjustRightInd w:val="0"/>
              <w:snapToGrid w:val="0"/>
              <w:jc w:val="center"/>
              <w:rPr>
                <w:rFonts w:ascii="標楷體" w:eastAsia="標楷體" w:hAnsi="標楷體"/>
              </w:rPr>
            </w:pPr>
          </w:p>
        </w:tc>
        <w:tc>
          <w:tcPr>
            <w:tcW w:w="1559" w:type="dxa"/>
            <w:vMerge/>
            <w:vAlign w:val="center"/>
          </w:tcPr>
          <w:p w:rsidR="000417EA" w:rsidRPr="00C46C11" w:rsidRDefault="000417EA" w:rsidP="002C23B0">
            <w:pPr>
              <w:adjustRightInd w:val="0"/>
              <w:snapToGrid w:val="0"/>
              <w:jc w:val="center"/>
              <w:rPr>
                <w:rFonts w:eastAsia="標楷體"/>
              </w:rPr>
            </w:pP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hint="eastAsia"/>
              </w:rPr>
              <w:t>鞋帶穿著</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r w:rsidR="000417EA" w:rsidRPr="00C46C11" w:rsidTr="00A86DE0">
        <w:trPr>
          <w:jc w:val="center"/>
        </w:trPr>
        <w:tc>
          <w:tcPr>
            <w:tcW w:w="993" w:type="dxa"/>
            <w:vMerge/>
          </w:tcPr>
          <w:p w:rsidR="000417EA" w:rsidRPr="00C46C11" w:rsidRDefault="000417EA" w:rsidP="002C23B0">
            <w:pPr>
              <w:adjustRightInd w:val="0"/>
              <w:snapToGrid w:val="0"/>
              <w:jc w:val="center"/>
              <w:rPr>
                <w:rFonts w:ascii="標楷體" w:eastAsia="標楷體" w:hAnsi="標楷體"/>
              </w:rPr>
            </w:pPr>
          </w:p>
        </w:tc>
        <w:tc>
          <w:tcPr>
            <w:tcW w:w="1559" w:type="dxa"/>
            <w:vMerge/>
            <w:vAlign w:val="center"/>
          </w:tcPr>
          <w:p w:rsidR="000417EA" w:rsidRPr="00C46C11" w:rsidRDefault="000417EA" w:rsidP="002C23B0">
            <w:pPr>
              <w:adjustRightInd w:val="0"/>
              <w:snapToGrid w:val="0"/>
              <w:jc w:val="center"/>
              <w:rPr>
                <w:rFonts w:eastAsia="標楷體"/>
              </w:rPr>
            </w:pP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hint="eastAsia"/>
              </w:rPr>
              <w:t>行進任務與順序安排</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r w:rsidR="000417EA" w:rsidRPr="00C46C11" w:rsidTr="00A86DE0">
        <w:trPr>
          <w:jc w:val="center"/>
        </w:trPr>
        <w:tc>
          <w:tcPr>
            <w:tcW w:w="993" w:type="dxa"/>
            <w:vMerge/>
          </w:tcPr>
          <w:p w:rsidR="000417EA" w:rsidRPr="00C46C11" w:rsidRDefault="000417EA" w:rsidP="002C23B0">
            <w:pPr>
              <w:adjustRightInd w:val="0"/>
              <w:snapToGrid w:val="0"/>
              <w:jc w:val="center"/>
              <w:rPr>
                <w:rFonts w:ascii="標楷體" w:eastAsia="標楷體" w:hAnsi="標楷體"/>
              </w:rPr>
            </w:pPr>
          </w:p>
        </w:tc>
        <w:tc>
          <w:tcPr>
            <w:tcW w:w="1559" w:type="dxa"/>
            <w:vMerge/>
            <w:vAlign w:val="center"/>
          </w:tcPr>
          <w:p w:rsidR="000417EA" w:rsidRPr="00C46C11" w:rsidRDefault="000417EA" w:rsidP="002C23B0">
            <w:pPr>
              <w:adjustRightInd w:val="0"/>
              <w:snapToGrid w:val="0"/>
              <w:jc w:val="center"/>
              <w:rPr>
                <w:rFonts w:eastAsia="標楷體"/>
              </w:rPr>
            </w:pP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hint="eastAsia"/>
              </w:rPr>
              <w:t>登山杖拿法</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r w:rsidR="000417EA" w:rsidRPr="00C46C11" w:rsidTr="00A86DE0">
        <w:trPr>
          <w:jc w:val="center"/>
        </w:trPr>
        <w:tc>
          <w:tcPr>
            <w:tcW w:w="993" w:type="dxa"/>
            <w:vMerge/>
          </w:tcPr>
          <w:p w:rsidR="000417EA" w:rsidRPr="00C46C11" w:rsidRDefault="000417EA" w:rsidP="002C23B0">
            <w:pPr>
              <w:adjustRightInd w:val="0"/>
              <w:snapToGrid w:val="0"/>
              <w:jc w:val="center"/>
              <w:rPr>
                <w:rFonts w:ascii="標楷體" w:eastAsia="標楷體" w:hAnsi="標楷體"/>
              </w:rPr>
            </w:pPr>
          </w:p>
        </w:tc>
        <w:tc>
          <w:tcPr>
            <w:tcW w:w="1559" w:type="dxa"/>
            <w:vMerge/>
            <w:vAlign w:val="center"/>
          </w:tcPr>
          <w:p w:rsidR="000417EA" w:rsidRPr="00C46C11" w:rsidRDefault="000417EA" w:rsidP="002C23B0">
            <w:pPr>
              <w:adjustRightInd w:val="0"/>
              <w:snapToGrid w:val="0"/>
              <w:jc w:val="center"/>
              <w:rPr>
                <w:rFonts w:eastAsia="標楷體"/>
              </w:rPr>
            </w:pP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hint="eastAsia"/>
              </w:rPr>
              <w:t>行動糧</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r w:rsidR="000417EA" w:rsidRPr="00C46C11" w:rsidTr="00A86DE0">
        <w:trPr>
          <w:jc w:val="center"/>
        </w:trPr>
        <w:tc>
          <w:tcPr>
            <w:tcW w:w="993" w:type="dxa"/>
            <w:vMerge/>
          </w:tcPr>
          <w:p w:rsidR="000417EA" w:rsidRPr="00C46C11" w:rsidRDefault="000417EA" w:rsidP="002C23B0">
            <w:pPr>
              <w:adjustRightInd w:val="0"/>
              <w:snapToGrid w:val="0"/>
              <w:jc w:val="center"/>
              <w:rPr>
                <w:rFonts w:ascii="標楷體" w:eastAsia="標楷體" w:hAnsi="標楷體"/>
              </w:rPr>
            </w:pPr>
          </w:p>
        </w:tc>
        <w:tc>
          <w:tcPr>
            <w:tcW w:w="1559" w:type="dxa"/>
            <w:vMerge/>
            <w:vAlign w:val="center"/>
          </w:tcPr>
          <w:p w:rsidR="000417EA" w:rsidRPr="00C46C11" w:rsidRDefault="000417EA" w:rsidP="002C23B0">
            <w:pPr>
              <w:adjustRightInd w:val="0"/>
              <w:snapToGrid w:val="0"/>
              <w:jc w:val="center"/>
              <w:rPr>
                <w:rFonts w:eastAsia="標楷體"/>
              </w:rPr>
            </w:pP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hint="eastAsia"/>
              </w:rPr>
              <w:t>分享食物方法</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r w:rsidR="000417EA" w:rsidRPr="00C46C11" w:rsidTr="00A86DE0">
        <w:trPr>
          <w:jc w:val="center"/>
        </w:trPr>
        <w:tc>
          <w:tcPr>
            <w:tcW w:w="993" w:type="dxa"/>
            <w:vMerge/>
          </w:tcPr>
          <w:p w:rsidR="000417EA" w:rsidRPr="00C46C11" w:rsidRDefault="000417EA" w:rsidP="002C23B0">
            <w:pPr>
              <w:adjustRightInd w:val="0"/>
              <w:snapToGrid w:val="0"/>
              <w:jc w:val="center"/>
              <w:rPr>
                <w:rFonts w:ascii="標楷體" w:eastAsia="標楷體" w:hAnsi="標楷體"/>
              </w:rPr>
            </w:pPr>
          </w:p>
        </w:tc>
        <w:tc>
          <w:tcPr>
            <w:tcW w:w="1559" w:type="dxa"/>
            <w:vMerge/>
            <w:vAlign w:val="center"/>
          </w:tcPr>
          <w:p w:rsidR="000417EA" w:rsidRPr="00C46C11" w:rsidRDefault="000417EA" w:rsidP="002C23B0">
            <w:pPr>
              <w:adjustRightInd w:val="0"/>
              <w:snapToGrid w:val="0"/>
              <w:jc w:val="center"/>
              <w:rPr>
                <w:rFonts w:eastAsia="標楷體"/>
              </w:rPr>
            </w:pP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rPr>
              <w:t xml:space="preserve">LNT </w:t>
            </w:r>
            <w:r w:rsidRPr="00C46C11">
              <w:rPr>
                <w:rFonts w:ascii="標楷體" w:eastAsia="標楷體" w:hAnsi="標楷體" w:hint="eastAsia"/>
              </w:rPr>
              <w:t>第一條</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r w:rsidR="000417EA" w:rsidRPr="00C46C11" w:rsidTr="00A86DE0">
        <w:trPr>
          <w:jc w:val="center"/>
        </w:trPr>
        <w:tc>
          <w:tcPr>
            <w:tcW w:w="993" w:type="dxa"/>
            <w:vMerge w:val="restart"/>
            <w:vAlign w:val="center"/>
          </w:tcPr>
          <w:p w:rsidR="000417EA" w:rsidRPr="00C46C11" w:rsidRDefault="000417EA" w:rsidP="002C23B0">
            <w:pPr>
              <w:adjustRightInd w:val="0"/>
              <w:snapToGrid w:val="0"/>
              <w:jc w:val="center"/>
              <w:rPr>
                <w:rFonts w:ascii="標楷體" w:eastAsia="標楷體" w:hAnsi="標楷體"/>
              </w:rPr>
            </w:pPr>
            <w:r w:rsidRPr="00C46C11">
              <w:rPr>
                <w:rFonts w:ascii="標楷體" w:eastAsia="標楷體" w:hAnsi="標楷體" w:hint="eastAsia"/>
              </w:rPr>
              <w:t>行進初期</w:t>
            </w:r>
          </w:p>
        </w:tc>
        <w:tc>
          <w:tcPr>
            <w:tcW w:w="1559" w:type="dxa"/>
            <w:vMerge w:val="restart"/>
            <w:vAlign w:val="center"/>
          </w:tcPr>
          <w:p w:rsidR="000417EA" w:rsidRPr="00C46C11" w:rsidRDefault="000417EA" w:rsidP="002C23B0">
            <w:pPr>
              <w:adjustRightInd w:val="0"/>
              <w:snapToGrid w:val="0"/>
              <w:jc w:val="center"/>
              <w:rPr>
                <w:rFonts w:eastAsia="標楷體"/>
              </w:rPr>
            </w:pPr>
            <w:r w:rsidRPr="00C46C11">
              <w:rPr>
                <w:rFonts w:eastAsia="標楷體"/>
              </w:rPr>
              <w:t>10:00-10:30</w:t>
            </w: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hint="eastAsia"/>
              </w:rPr>
              <w:t>登山杖</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r w:rsidR="000417EA" w:rsidRPr="00C46C11" w:rsidTr="00A86DE0">
        <w:trPr>
          <w:jc w:val="center"/>
        </w:trPr>
        <w:tc>
          <w:tcPr>
            <w:tcW w:w="993" w:type="dxa"/>
            <w:vMerge/>
          </w:tcPr>
          <w:p w:rsidR="000417EA" w:rsidRPr="00C46C11" w:rsidRDefault="000417EA" w:rsidP="002C23B0">
            <w:pPr>
              <w:adjustRightInd w:val="0"/>
              <w:snapToGrid w:val="0"/>
              <w:jc w:val="center"/>
              <w:rPr>
                <w:rFonts w:ascii="標楷體" w:eastAsia="標楷體" w:hAnsi="標楷體"/>
              </w:rPr>
            </w:pPr>
          </w:p>
        </w:tc>
        <w:tc>
          <w:tcPr>
            <w:tcW w:w="1559" w:type="dxa"/>
            <w:vMerge/>
            <w:vAlign w:val="center"/>
          </w:tcPr>
          <w:p w:rsidR="000417EA" w:rsidRPr="00C46C11" w:rsidRDefault="000417EA" w:rsidP="002C23B0">
            <w:pPr>
              <w:adjustRightInd w:val="0"/>
              <w:snapToGrid w:val="0"/>
              <w:jc w:val="center"/>
              <w:rPr>
                <w:rFonts w:eastAsia="標楷體"/>
              </w:rPr>
            </w:pP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hint="eastAsia"/>
              </w:rPr>
              <w:t>休息步</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r w:rsidR="000417EA" w:rsidRPr="00C46C11" w:rsidTr="00A86DE0">
        <w:trPr>
          <w:jc w:val="center"/>
        </w:trPr>
        <w:tc>
          <w:tcPr>
            <w:tcW w:w="993" w:type="dxa"/>
            <w:vMerge/>
          </w:tcPr>
          <w:p w:rsidR="000417EA" w:rsidRPr="00C46C11" w:rsidRDefault="000417EA" w:rsidP="002C23B0">
            <w:pPr>
              <w:adjustRightInd w:val="0"/>
              <w:snapToGrid w:val="0"/>
              <w:jc w:val="center"/>
              <w:rPr>
                <w:rFonts w:ascii="標楷體" w:eastAsia="標楷體" w:hAnsi="標楷體"/>
              </w:rPr>
            </w:pPr>
          </w:p>
        </w:tc>
        <w:tc>
          <w:tcPr>
            <w:tcW w:w="1559" w:type="dxa"/>
            <w:vMerge/>
            <w:vAlign w:val="center"/>
          </w:tcPr>
          <w:p w:rsidR="000417EA" w:rsidRPr="00C46C11" w:rsidRDefault="000417EA" w:rsidP="002C23B0">
            <w:pPr>
              <w:adjustRightInd w:val="0"/>
              <w:snapToGrid w:val="0"/>
              <w:jc w:val="center"/>
              <w:rPr>
                <w:rFonts w:eastAsia="標楷體"/>
              </w:rPr>
            </w:pP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hint="eastAsia"/>
              </w:rPr>
              <w:t>喝水</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r w:rsidR="000417EA" w:rsidRPr="00C46C11" w:rsidTr="00A86DE0">
        <w:trPr>
          <w:jc w:val="center"/>
        </w:trPr>
        <w:tc>
          <w:tcPr>
            <w:tcW w:w="993" w:type="dxa"/>
            <w:vMerge/>
          </w:tcPr>
          <w:p w:rsidR="000417EA" w:rsidRPr="00C46C11" w:rsidRDefault="000417EA" w:rsidP="002C23B0">
            <w:pPr>
              <w:adjustRightInd w:val="0"/>
              <w:snapToGrid w:val="0"/>
              <w:jc w:val="center"/>
              <w:rPr>
                <w:rFonts w:ascii="標楷體" w:eastAsia="標楷體" w:hAnsi="標楷體"/>
              </w:rPr>
            </w:pPr>
          </w:p>
        </w:tc>
        <w:tc>
          <w:tcPr>
            <w:tcW w:w="1559" w:type="dxa"/>
            <w:vMerge/>
            <w:vAlign w:val="center"/>
          </w:tcPr>
          <w:p w:rsidR="000417EA" w:rsidRPr="00C46C11" w:rsidRDefault="000417EA" w:rsidP="002C23B0">
            <w:pPr>
              <w:adjustRightInd w:val="0"/>
              <w:snapToGrid w:val="0"/>
              <w:jc w:val="center"/>
              <w:rPr>
                <w:rFonts w:eastAsia="標楷體"/>
              </w:rPr>
            </w:pP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hint="eastAsia"/>
              </w:rPr>
              <w:t>呼吸</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r w:rsidR="000417EA" w:rsidRPr="00C46C11" w:rsidTr="00A86DE0">
        <w:trPr>
          <w:jc w:val="center"/>
        </w:trPr>
        <w:tc>
          <w:tcPr>
            <w:tcW w:w="993" w:type="dxa"/>
            <w:vMerge/>
          </w:tcPr>
          <w:p w:rsidR="000417EA" w:rsidRPr="00C46C11" w:rsidRDefault="000417EA" w:rsidP="002C23B0">
            <w:pPr>
              <w:adjustRightInd w:val="0"/>
              <w:snapToGrid w:val="0"/>
              <w:jc w:val="center"/>
              <w:rPr>
                <w:rFonts w:ascii="標楷體" w:eastAsia="標楷體" w:hAnsi="標楷體"/>
              </w:rPr>
            </w:pPr>
          </w:p>
        </w:tc>
        <w:tc>
          <w:tcPr>
            <w:tcW w:w="1559" w:type="dxa"/>
            <w:vMerge/>
            <w:vAlign w:val="center"/>
          </w:tcPr>
          <w:p w:rsidR="000417EA" w:rsidRPr="00C46C11" w:rsidRDefault="000417EA" w:rsidP="002C23B0">
            <w:pPr>
              <w:adjustRightInd w:val="0"/>
              <w:snapToGrid w:val="0"/>
              <w:jc w:val="center"/>
              <w:rPr>
                <w:rFonts w:eastAsia="標楷體"/>
              </w:rPr>
            </w:pP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hint="eastAsia"/>
              </w:rPr>
              <w:t>行進會車安全</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r w:rsidR="000417EA" w:rsidRPr="00C46C11" w:rsidTr="00A86DE0">
        <w:trPr>
          <w:jc w:val="center"/>
        </w:trPr>
        <w:tc>
          <w:tcPr>
            <w:tcW w:w="993" w:type="dxa"/>
            <w:vMerge w:val="restart"/>
            <w:vAlign w:val="center"/>
          </w:tcPr>
          <w:p w:rsidR="000417EA" w:rsidRPr="00C46C11" w:rsidRDefault="000417EA" w:rsidP="002C23B0">
            <w:pPr>
              <w:adjustRightInd w:val="0"/>
              <w:snapToGrid w:val="0"/>
              <w:jc w:val="center"/>
              <w:rPr>
                <w:rFonts w:ascii="標楷體" w:eastAsia="標楷體" w:hAnsi="標楷體"/>
              </w:rPr>
            </w:pPr>
            <w:r w:rsidRPr="00C46C11">
              <w:rPr>
                <w:rFonts w:ascii="標楷體" w:eastAsia="標楷體" w:hAnsi="標楷體" w:hint="eastAsia"/>
              </w:rPr>
              <w:t>第一</w:t>
            </w:r>
          </w:p>
          <w:p w:rsidR="000417EA" w:rsidRPr="00C46C11" w:rsidRDefault="000417EA" w:rsidP="002C23B0">
            <w:pPr>
              <w:adjustRightInd w:val="0"/>
              <w:snapToGrid w:val="0"/>
              <w:jc w:val="center"/>
              <w:rPr>
                <w:rFonts w:ascii="標楷體" w:eastAsia="標楷體" w:hAnsi="標楷體"/>
              </w:rPr>
            </w:pPr>
            <w:r w:rsidRPr="00C46C11">
              <w:rPr>
                <w:rFonts w:ascii="標楷體" w:eastAsia="標楷體" w:hAnsi="標楷體" w:hint="eastAsia"/>
              </w:rPr>
              <w:t>休息點</w:t>
            </w:r>
          </w:p>
        </w:tc>
        <w:tc>
          <w:tcPr>
            <w:tcW w:w="1559" w:type="dxa"/>
            <w:vMerge w:val="restart"/>
            <w:vAlign w:val="center"/>
          </w:tcPr>
          <w:p w:rsidR="000417EA" w:rsidRPr="00C46C11" w:rsidRDefault="000417EA" w:rsidP="002C23B0">
            <w:pPr>
              <w:adjustRightInd w:val="0"/>
              <w:snapToGrid w:val="0"/>
              <w:jc w:val="center"/>
              <w:rPr>
                <w:rFonts w:eastAsia="標楷體"/>
              </w:rPr>
            </w:pPr>
            <w:r w:rsidRPr="00C46C11">
              <w:rPr>
                <w:rFonts w:eastAsia="標楷體"/>
              </w:rPr>
              <w:t>10:30-11:30</w:t>
            </w: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hint="eastAsia"/>
              </w:rPr>
              <w:t>休息時保暖衣物</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r w:rsidR="000417EA" w:rsidRPr="00C46C11" w:rsidTr="00A86DE0">
        <w:trPr>
          <w:jc w:val="center"/>
        </w:trPr>
        <w:tc>
          <w:tcPr>
            <w:tcW w:w="993" w:type="dxa"/>
            <w:vMerge/>
            <w:vAlign w:val="center"/>
          </w:tcPr>
          <w:p w:rsidR="000417EA" w:rsidRPr="00C46C11" w:rsidRDefault="000417EA" w:rsidP="002C23B0">
            <w:pPr>
              <w:adjustRightInd w:val="0"/>
              <w:snapToGrid w:val="0"/>
              <w:jc w:val="center"/>
              <w:rPr>
                <w:rFonts w:ascii="標楷體" w:eastAsia="標楷體" w:hAnsi="標楷體"/>
              </w:rPr>
            </w:pPr>
          </w:p>
        </w:tc>
        <w:tc>
          <w:tcPr>
            <w:tcW w:w="1559" w:type="dxa"/>
            <w:vMerge/>
            <w:vAlign w:val="center"/>
          </w:tcPr>
          <w:p w:rsidR="000417EA" w:rsidRPr="00C46C11" w:rsidRDefault="000417EA" w:rsidP="002C23B0">
            <w:pPr>
              <w:adjustRightInd w:val="0"/>
              <w:snapToGrid w:val="0"/>
              <w:jc w:val="center"/>
              <w:rPr>
                <w:rFonts w:eastAsia="標楷體"/>
              </w:rPr>
            </w:pP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hint="eastAsia"/>
              </w:rPr>
              <w:t>地點佳則教判圖</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r w:rsidR="000417EA" w:rsidRPr="00C46C11" w:rsidTr="00A86DE0">
        <w:trPr>
          <w:jc w:val="center"/>
        </w:trPr>
        <w:tc>
          <w:tcPr>
            <w:tcW w:w="993" w:type="dxa"/>
            <w:vMerge/>
            <w:vAlign w:val="center"/>
          </w:tcPr>
          <w:p w:rsidR="000417EA" w:rsidRPr="00C46C11" w:rsidRDefault="000417EA" w:rsidP="002C23B0">
            <w:pPr>
              <w:adjustRightInd w:val="0"/>
              <w:snapToGrid w:val="0"/>
              <w:jc w:val="center"/>
              <w:rPr>
                <w:rFonts w:ascii="標楷體" w:eastAsia="標楷體" w:hAnsi="標楷體"/>
              </w:rPr>
            </w:pPr>
          </w:p>
        </w:tc>
        <w:tc>
          <w:tcPr>
            <w:tcW w:w="1559" w:type="dxa"/>
            <w:vMerge/>
            <w:vAlign w:val="center"/>
          </w:tcPr>
          <w:p w:rsidR="000417EA" w:rsidRPr="00C46C11" w:rsidRDefault="000417EA" w:rsidP="002C23B0">
            <w:pPr>
              <w:adjustRightInd w:val="0"/>
              <w:snapToGrid w:val="0"/>
              <w:jc w:val="center"/>
              <w:rPr>
                <w:rFonts w:eastAsia="標楷體"/>
              </w:rPr>
            </w:pP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hint="eastAsia"/>
              </w:rPr>
              <w:t>意外傷害處理：蜜蜂螫傷、扭傷</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r w:rsidR="000417EA" w:rsidRPr="00C46C11" w:rsidTr="00A86DE0">
        <w:trPr>
          <w:jc w:val="center"/>
        </w:trPr>
        <w:tc>
          <w:tcPr>
            <w:tcW w:w="993" w:type="dxa"/>
            <w:vMerge/>
            <w:vAlign w:val="center"/>
          </w:tcPr>
          <w:p w:rsidR="000417EA" w:rsidRPr="00C46C11" w:rsidRDefault="000417EA" w:rsidP="002C23B0">
            <w:pPr>
              <w:adjustRightInd w:val="0"/>
              <w:snapToGrid w:val="0"/>
              <w:jc w:val="center"/>
              <w:rPr>
                <w:rFonts w:ascii="標楷體" w:eastAsia="標楷體" w:hAnsi="標楷體"/>
              </w:rPr>
            </w:pPr>
          </w:p>
        </w:tc>
        <w:tc>
          <w:tcPr>
            <w:tcW w:w="1559" w:type="dxa"/>
            <w:vMerge/>
            <w:vAlign w:val="center"/>
          </w:tcPr>
          <w:p w:rsidR="000417EA" w:rsidRPr="00C46C11" w:rsidRDefault="000417EA" w:rsidP="002C23B0">
            <w:pPr>
              <w:adjustRightInd w:val="0"/>
              <w:snapToGrid w:val="0"/>
              <w:jc w:val="center"/>
              <w:rPr>
                <w:rFonts w:eastAsia="標楷體"/>
              </w:rPr>
            </w:pP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rPr>
              <w:t xml:space="preserve">LNT </w:t>
            </w:r>
            <w:r w:rsidRPr="00C46C11">
              <w:rPr>
                <w:rFonts w:ascii="標楷體" w:eastAsia="標楷體" w:hAnsi="標楷體" w:hint="eastAsia"/>
              </w:rPr>
              <w:t>第二、第三</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r w:rsidR="000417EA" w:rsidRPr="00C46C11" w:rsidTr="00A86DE0">
        <w:trPr>
          <w:jc w:val="center"/>
        </w:trPr>
        <w:tc>
          <w:tcPr>
            <w:tcW w:w="993" w:type="dxa"/>
            <w:vMerge w:val="restart"/>
            <w:vAlign w:val="center"/>
          </w:tcPr>
          <w:p w:rsidR="000417EA" w:rsidRPr="00C46C11" w:rsidRDefault="000417EA" w:rsidP="002C23B0">
            <w:pPr>
              <w:adjustRightInd w:val="0"/>
              <w:snapToGrid w:val="0"/>
              <w:jc w:val="center"/>
              <w:rPr>
                <w:rFonts w:ascii="標楷體" w:eastAsia="標楷體" w:hAnsi="標楷體"/>
              </w:rPr>
            </w:pPr>
            <w:r w:rsidRPr="00C46C11">
              <w:rPr>
                <w:rFonts w:ascii="標楷體" w:eastAsia="標楷體" w:hAnsi="標楷體" w:hint="eastAsia"/>
              </w:rPr>
              <w:t>第二</w:t>
            </w:r>
          </w:p>
          <w:p w:rsidR="000417EA" w:rsidRPr="00C46C11" w:rsidRDefault="000417EA" w:rsidP="002C23B0">
            <w:pPr>
              <w:adjustRightInd w:val="0"/>
              <w:snapToGrid w:val="0"/>
              <w:jc w:val="center"/>
              <w:rPr>
                <w:rFonts w:ascii="標楷體" w:eastAsia="標楷體" w:hAnsi="標楷體"/>
              </w:rPr>
            </w:pPr>
            <w:r w:rsidRPr="00C46C11">
              <w:rPr>
                <w:rFonts w:ascii="標楷體" w:eastAsia="標楷體" w:hAnsi="標楷體" w:hint="eastAsia"/>
              </w:rPr>
              <w:t>休息點</w:t>
            </w:r>
          </w:p>
        </w:tc>
        <w:tc>
          <w:tcPr>
            <w:tcW w:w="1559" w:type="dxa"/>
            <w:vMerge w:val="restart"/>
            <w:vAlign w:val="center"/>
          </w:tcPr>
          <w:p w:rsidR="000417EA" w:rsidRPr="00C46C11" w:rsidRDefault="000417EA" w:rsidP="002C23B0">
            <w:pPr>
              <w:adjustRightInd w:val="0"/>
              <w:snapToGrid w:val="0"/>
              <w:jc w:val="center"/>
              <w:rPr>
                <w:rFonts w:eastAsia="標楷體"/>
              </w:rPr>
            </w:pPr>
            <w:r w:rsidRPr="00C46C11">
              <w:rPr>
                <w:rFonts w:eastAsia="標楷體"/>
              </w:rPr>
              <w:t>11:30-12:30</w:t>
            </w: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hint="eastAsia"/>
              </w:rPr>
              <w:t>行進速度</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r w:rsidR="000417EA" w:rsidRPr="00C46C11" w:rsidTr="00A86DE0">
        <w:trPr>
          <w:jc w:val="center"/>
        </w:trPr>
        <w:tc>
          <w:tcPr>
            <w:tcW w:w="993" w:type="dxa"/>
            <w:vMerge/>
          </w:tcPr>
          <w:p w:rsidR="000417EA" w:rsidRPr="00C46C11" w:rsidRDefault="000417EA" w:rsidP="002C23B0">
            <w:pPr>
              <w:adjustRightInd w:val="0"/>
              <w:snapToGrid w:val="0"/>
              <w:jc w:val="center"/>
              <w:rPr>
                <w:rFonts w:ascii="標楷體" w:eastAsia="標楷體" w:hAnsi="標楷體"/>
              </w:rPr>
            </w:pPr>
          </w:p>
        </w:tc>
        <w:tc>
          <w:tcPr>
            <w:tcW w:w="1559" w:type="dxa"/>
            <w:vMerge/>
            <w:vAlign w:val="center"/>
          </w:tcPr>
          <w:p w:rsidR="000417EA" w:rsidRPr="00C46C11" w:rsidRDefault="000417EA" w:rsidP="002C23B0">
            <w:pPr>
              <w:adjustRightInd w:val="0"/>
              <w:snapToGrid w:val="0"/>
              <w:jc w:val="center"/>
              <w:rPr>
                <w:rFonts w:eastAsia="標楷體"/>
              </w:rPr>
            </w:pP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rPr>
              <w:t xml:space="preserve">LNT </w:t>
            </w:r>
            <w:r w:rsidRPr="00C46C11">
              <w:rPr>
                <w:rFonts w:ascii="標楷體" w:eastAsia="標楷體" w:hAnsi="標楷體" w:hint="eastAsia"/>
              </w:rPr>
              <w:t>第四，第五</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r w:rsidR="000417EA" w:rsidRPr="00C46C11" w:rsidTr="00A86DE0">
        <w:trPr>
          <w:jc w:val="center"/>
        </w:trPr>
        <w:tc>
          <w:tcPr>
            <w:tcW w:w="993" w:type="dxa"/>
            <w:vMerge w:val="restart"/>
            <w:vAlign w:val="center"/>
          </w:tcPr>
          <w:p w:rsidR="000417EA" w:rsidRPr="00C46C11" w:rsidRDefault="000417EA" w:rsidP="002C23B0">
            <w:pPr>
              <w:adjustRightInd w:val="0"/>
              <w:snapToGrid w:val="0"/>
              <w:jc w:val="center"/>
              <w:rPr>
                <w:rFonts w:ascii="標楷體" w:eastAsia="標楷體" w:hAnsi="標楷體"/>
              </w:rPr>
            </w:pPr>
            <w:r w:rsidRPr="00C46C11">
              <w:rPr>
                <w:rFonts w:ascii="標楷體" w:eastAsia="標楷體" w:hAnsi="標楷體" w:hint="eastAsia"/>
              </w:rPr>
              <w:t>山頂點</w:t>
            </w:r>
          </w:p>
        </w:tc>
        <w:tc>
          <w:tcPr>
            <w:tcW w:w="1559" w:type="dxa"/>
            <w:vMerge w:val="restart"/>
            <w:vAlign w:val="center"/>
          </w:tcPr>
          <w:p w:rsidR="000417EA" w:rsidRPr="00C46C11" w:rsidRDefault="000417EA" w:rsidP="002C23B0">
            <w:pPr>
              <w:adjustRightInd w:val="0"/>
              <w:snapToGrid w:val="0"/>
              <w:jc w:val="center"/>
              <w:rPr>
                <w:rFonts w:eastAsia="標楷體"/>
              </w:rPr>
            </w:pPr>
            <w:r w:rsidRPr="00C46C11">
              <w:rPr>
                <w:rFonts w:eastAsia="標楷體"/>
              </w:rPr>
              <w:t>12:30-14:00</w:t>
            </w: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hint="eastAsia"/>
              </w:rPr>
              <w:t>高山症評估與處理：急性高山症，腦水腫，肺水腫</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r w:rsidR="000417EA" w:rsidRPr="00C46C11" w:rsidTr="00A86DE0">
        <w:trPr>
          <w:jc w:val="center"/>
        </w:trPr>
        <w:tc>
          <w:tcPr>
            <w:tcW w:w="993" w:type="dxa"/>
            <w:vMerge/>
          </w:tcPr>
          <w:p w:rsidR="000417EA" w:rsidRPr="00C46C11" w:rsidRDefault="000417EA" w:rsidP="002C23B0">
            <w:pPr>
              <w:adjustRightInd w:val="0"/>
              <w:snapToGrid w:val="0"/>
              <w:jc w:val="center"/>
              <w:rPr>
                <w:rFonts w:ascii="標楷體" w:eastAsia="標楷體" w:hAnsi="標楷體"/>
              </w:rPr>
            </w:pPr>
          </w:p>
        </w:tc>
        <w:tc>
          <w:tcPr>
            <w:tcW w:w="1559" w:type="dxa"/>
            <w:vMerge/>
            <w:vAlign w:val="center"/>
          </w:tcPr>
          <w:p w:rsidR="000417EA" w:rsidRPr="00C46C11" w:rsidRDefault="000417EA" w:rsidP="002C23B0">
            <w:pPr>
              <w:adjustRightInd w:val="0"/>
              <w:snapToGrid w:val="0"/>
              <w:jc w:val="center"/>
              <w:rPr>
                <w:rFonts w:eastAsia="標楷體"/>
              </w:rPr>
            </w:pP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hint="eastAsia"/>
              </w:rPr>
              <w:t>大黑塑膠</w:t>
            </w:r>
            <w:bookmarkStart w:id="2" w:name="_GoBack"/>
            <w:bookmarkEnd w:id="2"/>
            <w:r w:rsidRPr="00C46C11">
              <w:rPr>
                <w:rFonts w:ascii="標楷體" w:eastAsia="標楷體" w:hAnsi="標楷體" w:hint="eastAsia"/>
              </w:rPr>
              <w:t>袋使用</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r w:rsidR="000417EA" w:rsidRPr="00C46C11" w:rsidTr="00A86DE0">
        <w:trPr>
          <w:jc w:val="center"/>
        </w:trPr>
        <w:tc>
          <w:tcPr>
            <w:tcW w:w="993" w:type="dxa"/>
            <w:vMerge/>
          </w:tcPr>
          <w:p w:rsidR="000417EA" w:rsidRPr="00C46C11" w:rsidRDefault="000417EA" w:rsidP="002C23B0">
            <w:pPr>
              <w:adjustRightInd w:val="0"/>
              <w:snapToGrid w:val="0"/>
              <w:jc w:val="center"/>
              <w:rPr>
                <w:rFonts w:ascii="標楷體" w:eastAsia="標楷體" w:hAnsi="標楷體"/>
              </w:rPr>
            </w:pPr>
          </w:p>
        </w:tc>
        <w:tc>
          <w:tcPr>
            <w:tcW w:w="1559" w:type="dxa"/>
            <w:vMerge/>
            <w:vAlign w:val="center"/>
          </w:tcPr>
          <w:p w:rsidR="000417EA" w:rsidRPr="00C46C11" w:rsidRDefault="000417EA" w:rsidP="002C23B0">
            <w:pPr>
              <w:adjustRightInd w:val="0"/>
              <w:snapToGrid w:val="0"/>
              <w:jc w:val="center"/>
              <w:rPr>
                <w:rFonts w:eastAsia="標楷體"/>
              </w:rPr>
            </w:pP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hint="eastAsia"/>
              </w:rPr>
              <w:t>迷路處理</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r w:rsidR="000417EA" w:rsidRPr="00C46C11" w:rsidTr="00A86DE0">
        <w:trPr>
          <w:jc w:val="center"/>
        </w:trPr>
        <w:tc>
          <w:tcPr>
            <w:tcW w:w="993" w:type="dxa"/>
            <w:vMerge/>
          </w:tcPr>
          <w:p w:rsidR="000417EA" w:rsidRPr="00C46C11" w:rsidRDefault="000417EA" w:rsidP="002C23B0">
            <w:pPr>
              <w:adjustRightInd w:val="0"/>
              <w:snapToGrid w:val="0"/>
              <w:jc w:val="center"/>
              <w:rPr>
                <w:rFonts w:ascii="標楷體" w:eastAsia="標楷體" w:hAnsi="標楷體"/>
              </w:rPr>
            </w:pPr>
          </w:p>
        </w:tc>
        <w:tc>
          <w:tcPr>
            <w:tcW w:w="1559" w:type="dxa"/>
            <w:vMerge/>
            <w:vAlign w:val="center"/>
          </w:tcPr>
          <w:p w:rsidR="000417EA" w:rsidRPr="00C46C11" w:rsidRDefault="000417EA" w:rsidP="002C23B0">
            <w:pPr>
              <w:adjustRightInd w:val="0"/>
              <w:snapToGrid w:val="0"/>
              <w:jc w:val="center"/>
              <w:rPr>
                <w:rFonts w:eastAsia="標楷體"/>
              </w:rPr>
            </w:pP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hint="eastAsia"/>
              </w:rPr>
              <w:t>保暖</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r w:rsidR="000417EA" w:rsidRPr="00C46C11" w:rsidTr="00A86DE0">
        <w:trPr>
          <w:jc w:val="center"/>
        </w:trPr>
        <w:tc>
          <w:tcPr>
            <w:tcW w:w="993" w:type="dxa"/>
            <w:vMerge/>
          </w:tcPr>
          <w:p w:rsidR="000417EA" w:rsidRPr="00C46C11" w:rsidRDefault="000417EA" w:rsidP="002C23B0">
            <w:pPr>
              <w:adjustRightInd w:val="0"/>
              <w:snapToGrid w:val="0"/>
              <w:jc w:val="center"/>
              <w:rPr>
                <w:rFonts w:ascii="標楷體" w:eastAsia="標楷體" w:hAnsi="標楷體"/>
              </w:rPr>
            </w:pPr>
          </w:p>
        </w:tc>
        <w:tc>
          <w:tcPr>
            <w:tcW w:w="1559" w:type="dxa"/>
            <w:vMerge/>
            <w:vAlign w:val="center"/>
          </w:tcPr>
          <w:p w:rsidR="000417EA" w:rsidRPr="00C46C11" w:rsidRDefault="000417EA" w:rsidP="002C23B0">
            <w:pPr>
              <w:adjustRightInd w:val="0"/>
              <w:snapToGrid w:val="0"/>
              <w:jc w:val="center"/>
              <w:rPr>
                <w:rFonts w:eastAsia="標楷體"/>
              </w:rPr>
            </w:pP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rPr>
              <w:t xml:space="preserve">LNT </w:t>
            </w:r>
            <w:r w:rsidRPr="00C46C11">
              <w:rPr>
                <w:rFonts w:ascii="標楷體" w:eastAsia="標楷體" w:hAnsi="標楷體" w:hint="eastAsia"/>
              </w:rPr>
              <w:t>第六</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r w:rsidR="000417EA" w:rsidRPr="00C46C11" w:rsidTr="0068408D">
        <w:trPr>
          <w:jc w:val="center"/>
        </w:trPr>
        <w:tc>
          <w:tcPr>
            <w:tcW w:w="993" w:type="dxa"/>
            <w:vMerge w:val="restart"/>
            <w:vAlign w:val="center"/>
          </w:tcPr>
          <w:p w:rsidR="000417EA" w:rsidRPr="00C46C11" w:rsidRDefault="000417EA" w:rsidP="0068408D">
            <w:pPr>
              <w:adjustRightInd w:val="0"/>
              <w:snapToGrid w:val="0"/>
              <w:jc w:val="center"/>
              <w:rPr>
                <w:rFonts w:ascii="標楷體" w:eastAsia="標楷體" w:hAnsi="標楷體"/>
              </w:rPr>
            </w:pPr>
            <w:r w:rsidRPr="00C46C11">
              <w:rPr>
                <w:rFonts w:ascii="標楷體" w:eastAsia="標楷體" w:hAnsi="標楷體" w:hint="eastAsia"/>
              </w:rPr>
              <w:t>下山</w:t>
            </w:r>
          </w:p>
        </w:tc>
        <w:tc>
          <w:tcPr>
            <w:tcW w:w="1559" w:type="dxa"/>
            <w:vMerge w:val="restart"/>
            <w:vAlign w:val="center"/>
          </w:tcPr>
          <w:p w:rsidR="000417EA" w:rsidRPr="00C46C11" w:rsidRDefault="000417EA" w:rsidP="002C23B0">
            <w:pPr>
              <w:adjustRightInd w:val="0"/>
              <w:snapToGrid w:val="0"/>
              <w:jc w:val="center"/>
              <w:rPr>
                <w:rFonts w:eastAsia="標楷體"/>
              </w:rPr>
            </w:pPr>
            <w:r w:rsidRPr="00C46C11">
              <w:rPr>
                <w:rFonts w:eastAsia="標楷體"/>
              </w:rPr>
              <w:t>14:00-16:30</w:t>
            </w: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hint="eastAsia"/>
              </w:rPr>
              <w:t>抽筋、重大傷害、閃電、熱症，骨折、傷口處理、其他意外事件處理</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r w:rsidR="000417EA" w:rsidRPr="00C46C11" w:rsidTr="0068408D">
        <w:trPr>
          <w:jc w:val="center"/>
        </w:trPr>
        <w:tc>
          <w:tcPr>
            <w:tcW w:w="993" w:type="dxa"/>
            <w:vMerge/>
            <w:vAlign w:val="center"/>
          </w:tcPr>
          <w:p w:rsidR="000417EA" w:rsidRPr="00C46C11" w:rsidRDefault="000417EA" w:rsidP="0068408D">
            <w:pPr>
              <w:adjustRightInd w:val="0"/>
              <w:snapToGrid w:val="0"/>
              <w:jc w:val="center"/>
              <w:rPr>
                <w:rFonts w:ascii="標楷體" w:eastAsia="標楷體" w:hAnsi="標楷體"/>
              </w:rPr>
            </w:pPr>
          </w:p>
        </w:tc>
        <w:tc>
          <w:tcPr>
            <w:tcW w:w="1559" w:type="dxa"/>
            <w:vMerge/>
            <w:vAlign w:val="center"/>
          </w:tcPr>
          <w:p w:rsidR="000417EA" w:rsidRPr="00C46C11" w:rsidRDefault="000417EA" w:rsidP="002C23B0">
            <w:pPr>
              <w:adjustRightInd w:val="0"/>
              <w:snapToGrid w:val="0"/>
              <w:jc w:val="center"/>
              <w:rPr>
                <w:rFonts w:eastAsia="標楷體"/>
              </w:rPr>
            </w:pP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rPr>
              <w:t>LNT</w:t>
            </w:r>
            <w:r w:rsidRPr="00C46C11">
              <w:rPr>
                <w:rFonts w:ascii="標楷體" w:eastAsia="標楷體" w:hAnsi="標楷體" w:hint="eastAsia"/>
              </w:rPr>
              <w:t>第七</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r w:rsidR="000417EA" w:rsidRPr="00C46C11" w:rsidTr="0068408D">
        <w:trPr>
          <w:jc w:val="center"/>
        </w:trPr>
        <w:tc>
          <w:tcPr>
            <w:tcW w:w="993" w:type="dxa"/>
            <w:vAlign w:val="center"/>
          </w:tcPr>
          <w:p w:rsidR="000417EA" w:rsidRPr="00C46C11" w:rsidRDefault="000417EA" w:rsidP="0068408D">
            <w:pPr>
              <w:adjustRightInd w:val="0"/>
              <w:snapToGrid w:val="0"/>
              <w:jc w:val="center"/>
              <w:rPr>
                <w:rFonts w:ascii="標楷體" w:eastAsia="標楷體" w:hAnsi="標楷體"/>
              </w:rPr>
            </w:pPr>
            <w:r w:rsidRPr="00C46C11">
              <w:rPr>
                <w:rFonts w:ascii="標楷體" w:eastAsia="標楷體" w:hAnsi="標楷體" w:hint="eastAsia"/>
              </w:rPr>
              <w:t>山下</w:t>
            </w:r>
          </w:p>
        </w:tc>
        <w:tc>
          <w:tcPr>
            <w:tcW w:w="1559" w:type="dxa"/>
            <w:vAlign w:val="center"/>
          </w:tcPr>
          <w:p w:rsidR="000417EA" w:rsidRPr="00C46C11" w:rsidRDefault="000417EA" w:rsidP="002C23B0">
            <w:pPr>
              <w:adjustRightInd w:val="0"/>
              <w:snapToGrid w:val="0"/>
              <w:jc w:val="center"/>
              <w:rPr>
                <w:rFonts w:eastAsia="標楷體"/>
              </w:rPr>
            </w:pPr>
            <w:r w:rsidRPr="00C46C11">
              <w:rPr>
                <w:rFonts w:eastAsia="標楷體"/>
              </w:rPr>
              <w:t>16:30-17:00</w:t>
            </w:r>
          </w:p>
        </w:tc>
        <w:tc>
          <w:tcPr>
            <w:tcW w:w="2835" w:type="dxa"/>
          </w:tcPr>
          <w:p w:rsidR="000417EA" w:rsidRPr="00C46C11" w:rsidRDefault="000417EA" w:rsidP="00F511C9">
            <w:pPr>
              <w:adjustRightInd w:val="0"/>
              <w:snapToGrid w:val="0"/>
              <w:rPr>
                <w:rFonts w:ascii="標楷體" w:eastAsia="標楷體" w:hAnsi="標楷體"/>
              </w:rPr>
            </w:pPr>
            <w:r w:rsidRPr="00C46C11">
              <w:rPr>
                <w:rFonts w:ascii="標楷體" w:eastAsia="標楷體" w:hAnsi="標楷體" w:hint="eastAsia"/>
              </w:rPr>
              <w:t>整理、反思、意見評估表</w:t>
            </w:r>
          </w:p>
        </w:tc>
        <w:tc>
          <w:tcPr>
            <w:tcW w:w="3119" w:type="dxa"/>
            <w:vMerge/>
          </w:tcPr>
          <w:p w:rsidR="000417EA" w:rsidRPr="00C46C11" w:rsidRDefault="000417EA" w:rsidP="002C23B0">
            <w:pPr>
              <w:adjustRightInd w:val="0"/>
              <w:snapToGrid w:val="0"/>
              <w:rPr>
                <w:rFonts w:ascii="標楷體" w:eastAsia="標楷體" w:hAnsi="標楷體"/>
              </w:rPr>
            </w:pPr>
          </w:p>
        </w:tc>
        <w:tc>
          <w:tcPr>
            <w:tcW w:w="1984" w:type="dxa"/>
            <w:vMerge/>
          </w:tcPr>
          <w:p w:rsidR="000417EA" w:rsidRPr="00C46C11" w:rsidRDefault="000417EA" w:rsidP="002C23B0">
            <w:pPr>
              <w:adjustRightInd w:val="0"/>
              <w:snapToGrid w:val="0"/>
              <w:rPr>
                <w:rFonts w:ascii="標楷體" w:eastAsia="標楷體" w:hAnsi="標楷體"/>
              </w:rPr>
            </w:pPr>
          </w:p>
        </w:tc>
      </w:tr>
    </w:tbl>
    <w:p w:rsidR="000417EA" w:rsidRPr="00C46C11" w:rsidRDefault="000417EA" w:rsidP="00FA0D04">
      <w:pPr>
        <w:adjustRightInd w:val="0"/>
        <w:snapToGrid w:val="0"/>
        <w:spacing w:line="440" w:lineRule="exact"/>
        <w:ind w:left="840" w:hangingChars="300" w:hanging="840"/>
        <w:jc w:val="both"/>
        <w:rPr>
          <w:rFonts w:ascii="標楷體" w:eastAsia="標楷體" w:hAnsi="標楷體"/>
          <w:color w:val="000000"/>
          <w:sz w:val="28"/>
          <w:szCs w:val="28"/>
        </w:rPr>
      </w:pPr>
    </w:p>
    <w:p w:rsidR="000417EA" w:rsidRPr="00C46C11" w:rsidRDefault="000417EA" w:rsidP="00FA0D04">
      <w:pPr>
        <w:adjustRightInd w:val="0"/>
        <w:snapToGrid w:val="0"/>
        <w:spacing w:line="440" w:lineRule="exact"/>
        <w:ind w:left="840" w:hangingChars="300" w:hanging="840"/>
        <w:jc w:val="both"/>
        <w:rPr>
          <w:rFonts w:ascii="標楷體" w:eastAsia="標楷體" w:hAnsi="標楷體"/>
          <w:color w:val="000000"/>
          <w:sz w:val="28"/>
          <w:szCs w:val="28"/>
        </w:rPr>
      </w:pPr>
    </w:p>
    <w:p w:rsidR="000417EA" w:rsidRPr="00C46C11" w:rsidRDefault="000417EA" w:rsidP="00A86DE0">
      <w:pPr>
        <w:adjustRightInd w:val="0"/>
        <w:snapToGrid w:val="0"/>
        <w:spacing w:line="440" w:lineRule="exact"/>
        <w:ind w:leftChars="100" w:left="800" w:hangingChars="200" w:hanging="560"/>
        <w:jc w:val="both"/>
        <w:rPr>
          <w:rFonts w:ascii="標楷體" w:eastAsia="標楷體" w:hAnsi="標楷體"/>
          <w:color w:val="000000"/>
          <w:sz w:val="28"/>
          <w:szCs w:val="28"/>
        </w:rPr>
      </w:pPr>
      <w:r w:rsidRPr="00C46C11">
        <w:rPr>
          <w:rFonts w:ascii="標楷體" w:eastAsia="標楷體" w:hAnsi="標楷體" w:hint="eastAsia"/>
          <w:color w:val="000000"/>
          <w:sz w:val="28"/>
          <w:szCs w:val="28"/>
        </w:rPr>
        <w:lastRenderedPageBreak/>
        <w:t>二、全區課表</w:t>
      </w:r>
      <w:r w:rsidRPr="00C46C11">
        <w:rPr>
          <w:rFonts w:ascii="標楷體" w:eastAsia="標楷體" w:hAnsi="標楷體"/>
          <w:color w:val="000000"/>
          <w:sz w:val="28"/>
          <w:szCs w:val="28"/>
        </w:rPr>
        <w:t>(</w:t>
      </w:r>
      <w:r w:rsidRPr="00C46C11">
        <w:rPr>
          <w:rFonts w:ascii="標楷體" w:eastAsia="標楷體" w:hAnsi="標楷體" w:hint="eastAsia"/>
          <w:color w:val="000000"/>
          <w:sz w:val="28"/>
          <w:szCs w:val="28"/>
        </w:rPr>
        <w:t>第五場研習</w:t>
      </w:r>
      <w:r w:rsidRPr="00C46C11">
        <w:rPr>
          <w:rFonts w:ascii="標楷體" w:eastAsia="標楷體" w:hAnsi="標楷體"/>
          <w:color w:val="00000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5808"/>
      </w:tblGrid>
      <w:tr w:rsidR="000417EA" w:rsidRPr="00C46C11" w:rsidTr="00A96865">
        <w:trPr>
          <w:jc w:val="center"/>
        </w:trPr>
        <w:tc>
          <w:tcPr>
            <w:tcW w:w="1984" w:type="dxa"/>
            <w:shd w:val="clear" w:color="auto" w:fill="95DD9F"/>
            <w:vAlign w:val="center"/>
          </w:tcPr>
          <w:p w:rsidR="000417EA" w:rsidRPr="00C46C11" w:rsidRDefault="000417EA" w:rsidP="00A96865">
            <w:pPr>
              <w:snapToGrid w:val="0"/>
              <w:jc w:val="center"/>
              <w:rPr>
                <w:rFonts w:ascii="標楷體" w:eastAsia="標楷體" w:hAnsi="標楷體"/>
                <w:b/>
                <w:kern w:val="0"/>
                <w:sz w:val="28"/>
              </w:rPr>
            </w:pPr>
            <w:r w:rsidRPr="00C46C11">
              <w:rPr>
                <w:rFonts w:ascii="標楷體" w:eastAsia="標楷體" w:hAnsi="標楷體" w:hint="eastAsia"/>
                <w:b/>
                <w:kern w:val="0"/>
                <w:sz w:val="28"/>
              </w:rPr>
              <w:t>時間</w:t>
            </w:r>
          </w:p>
        </w:tc>
        <w:tc>
          <w:tcPr>
            <w:tcW w:w="5808" w:type="dxa"/>
            <w:shd w:val="clear" w:color="auto" w:fill="95DD9F"/>
            <w:vAlign w:val="center"/>
          </w:tcPr>
          <w:p w:rsidR="000417EA" w:rsidRPr="00C46C11" w:rsidRDefault="000417EA" w:rsidP="00A96865">
            <w:pPr>
              <w:snapToGrid w:val="0"/>
              <w:jc w:val="center"/>
              <w:rPr>
                <w:rFonts w:ascii="標楷體" w:eastAsia="標楷體" w:hAnsi="標楷體"/>
                <w:b/>
                <w:kern w:val="0"/>
                <w:sz w:val="28"/>
              </w:rPr>
            </w:pPr>
            <w:r w:rsidRPr="00C46C11">
              <w:rPr>
                <w:rFonts w:ascii="標楷體" w:eastAsia="標楷體" w:hAnsi="標楷體" w:hint="eastAsia"/>
                <w:b/>
                <w:kern w:val="0"/>
                <w:sz w:val="28"/>
              </w:rPr>
              <w:t>項目內容</w:t>
            </w:r>
          </w:p>
        </w:tc>
      </w:tr>
      <w:tr w:rsidR="000417EA" w:rsidRPr="00C46C11" w:rsidTr="00A96865">
        <w:trPr>
          <w:trHeight w:val="453"/>
          <w:jc w:val="center"/>
        </w:trPr>
        <w:tc>
          <w:tcPr>
            <w:tcW w:w="1984" w:type="dxa"/>
            <w:vAlign w:val="center"/>
          </w:tcPr>
          <w:p w:rsidR="000417EA" w:rsidRPr="00C46C11" w:rsidRDefault="000417EA" w:rsidP="00A96865">
            <w:pPr>
              <w:jc w:val="center"/>
              <w:rPr>
                <w:rFonts w:eastAsia="標楷體"/>
                <w:color w:val="FF0000"/>
                <w:kern w:val="0"/>
              </w:rPr>
            </w:pPr>
            <w:r w:rsidRPr="00C46C11">
              <w:rPr>
                <w:rFonts w:eastAsia="標楷體"/>
                <w:kern w:val="0"/>
              </w:rPr>
              <w:t>08:00-08:20</w:t>
            </w:r>
          </w:p>
        </w:tc>
        <w:tc>
          <w:tcPr>
            <w:tcW w:w="5808" w:type="dxa"/>
            <w:vAlign w:val="center"/>
          </w:tcPr>
          <w:p w:rsidR="000417EA" w:rsidRPr="00C46C11" w:rsidRDefault="000417EA" w:rsidP="00A96865">
            <w:pPr>
              <w:jc w:val="both"/>
              <w:rPr>
                <w:rFonts w:ascii="標楷體" w:eastAsia="標楷體" w:hAnsi="標楷體"/>
                <w:kern w:val="0"/>
              </w:rPr>
            </w:pPr>
            <w:r w:rsidRPr="00C46C11">
              <w:rPr>
                <w:rFonts w:ascii="標楷體" w:eastAsia="標楷體" w:hAnsi="標楷體" w:hint="eastAsia"/>
                <w:kern w:val="0"/>
              </w:rPr>
              <w:t>報到</w:t>
            </w:r>
          </w:p>
        </w:tc>
      </w:tr>
      <w:tr w:rsidR="000417EA" w:rsidRPr="00C46C11" w:rsidTr="00A96865">
        <w:trPr>
          <w:trHeight w:val="453"/>
          <w:jc w:val="center"/>
        </w:trPr>
        <w:tc>
          <w:tcPr>
            <w:tcW w:w="1984" w:type="dxa"/>
            <w:vAlign w:val="center"/>
          </w:tcPr>
          <w:p w:rsidR="000417EA" w:rsidRPr="00C46C11" w:rsidRDefault="000417EA" w:rsidP="00A96865">
            <w:pPr>
              <w:jc w:val="center"/>
              <w:rPr>
                <w:rFonts w:eastAsia="標楷體"/>
                <w:kern w:val="0"/>
              </w:rPr>
            </w:pPr>
            <w:r w:rsidRPr="00C46C11">
              <w:rPr>
                <w:rFonts w:eastAsia="標楷體"/>
                <w:kern w:val="0"/>
              </w:rPr>
              <w:t>08:20-10:20</w:t>
            </w:r>
          </w:p>
        </w:tc>
        <w:tc>
          <w:tcPr>
            <w:tcW w:w="5808" w:type="dxa"/>
            <w:vAlign w:val="center"/>
          </w:tcPr>
          <w:p w:rsidR="000417EA" w:rsidRPr="00C46C11" w:rsidRDefault="000417EA" w:rsidP="00A96865">
            <w:pPr>
              <w:jc w:val="both"/>
              <w:rPr>
                <w:rFonts w:ascii="標楷體" w:eastAsia="標楷體" w:hAnsi="標楷體"/>
                <w:kern w:val="0"/>
              </w:rPr>
            </w:pPr>
            <w:r w:rsidRPr="00C46C11">
              <w:rPr>
                <w:rFonts w:ascii="標楷體" w:eastAsia="標楷體" w:hAnsi="標楷體" w:hint="eastAsia"/>
                <w:kern w:val="0"/>
              </w:rPr>
              <w:t>【課程一】戶外教育課程基本架構與內涵</w:t>
            </w:r>
          </w:p>
        </w:tc>
      </w:tr>
      <w:tr w:rsidR="000417EA" w:rsidRPr="00C46C11" w:rsidTr="00A96865">
        <w:trPr>
          <w:trHeight w:val="453"/>
          <w:jc w:val="center"/>
        </w:trPr>
        <w:tc>
          <w:tcPr>
            <w:tcW w:w="1984" w:type="dxa"/>
            <w:vAlign w:val="center"/>
          </w:tcPr>
          <w:p w:rsidR="000417EA" w:rsidRPr="00C46C11" w:rsidRDefault="000417EA" w:rsidP="00A96865">
            <w:pPr>
              <w:jc w:val="center"/>
              <w:rPr>
                <w:rFonts w:eastAsia="標楷體"/>
                <w:kern w:val="0"/>
              </w:rPr>
            </w:pPr>
            <w:r w:rsidRPr="00C46C11">
              <w:rPr>
                <w:rFonts w:eastAsia="標楷體"/>
                <w:kern w:val="0"/>
              </w:rPr>
              <w:t>10:20-10:30</w:t>
            </w:r>
          </w:p>
        </w:tc>
        <w:tc>
          <w:tcPr>
            <w:tcW w:w="5808" w:type="dxa"/>
            <w:vAlign w:val="center"/>
          </w:tcPr>
          <w:p w:rsidR="000417EA" w:rsidRPr="00C46C11" w:rsidRDefault="000417EA" w:rsidP="00A96865">
            <w:pPr>
              <w:jc w:val="both"/>
              <w:rPr>
                <w:rFonts w:ascii="標楷體" w:eastAsia="標楷體" w:hAnsi="標楷體"/>
                <w:kern w:val="0"/>
              </w:rPr>
            </w:pPr>
            <w:r w:rsidRPr="00C46C11">
              <w:rPr>
                <w:rFonts w:ascii="標楷體" w:eastAsia="標楷體" w:hAnsi="標楷體" w:hint="eastAsia"/>
                <w:kern w:val="0"/>
              </w:rPr>
              <w:t>休息時間</w:t>
            </w:r>
          </w:p>
        </w:tc>
      </w:tr>
      <w:tr w:rsidR="000417EA" w:rsidRPr="00C46C11" w:rsidTr="00A96865">
        <w:trPr>
          <w:trHeight w:val="453"/>
          <w:jc w:val="center"/>
        </w:trPr>
        <w:tc>
          <w:tcPr>
            <w:tcW w:w="1984" w:type="dxa"/>
            <w:vAlign w:val="center"/>
          </w:tcPr>
          <w:p w:rsidR="000417EA" w:rsidRPr="00C46C11" w:rsidRDefault="000417EA" w:rsidP="00A96865">
            <w:pPr>
              <w:jc w:val="center"/>
              <w:rPr>
                <w:rFonts w:eastAsia="標楷體"/>
                <w:kern w:val="0"/>
              </w:rPr>
            </w:pPr>
            <w:r w:rsidRPr="00C46C11">
              <w:rPr>
                <w:rFonts w:eastAsia="標楷體"/>
                <w:kern w:val="0"/>
              </w:rPr>
              <w:t>10:30-12:30</w:t>
            </w:r>
          </w:p>
        </w:tc>
        <w:tc>
          <w:tcPr>
            <w:tcW w:w="5808" w:type="dxa"/>
            <w:vAlign w:val="center"/>
          </w:tcPr>
          <w:p w:rsidR="000417EA" w:rsidRPr="00C46C11" w:rsidRDefault="000417EA" w:rsidP="00A96865">
            <w:pPr>
              <w:jc w:val="both"/>
              <w:rPr>
                <w:rFonts w:ascii="標楷體" w:eastAsia="標楷體" w:hAnsi="標楷體"/>
                <w:kern w:val="0"/>
              </w:rPr>
            </w:pPr>
            <w:r w:rsidRPr="00C46C11">
              <w:rPr>
                <w:rFonts w:ascii="標楷體" w:eastAsia="標楷體" w:hAnsi="標楷體" w:hint="eastAsia"/>
                <w:kern w:val="0"/>
              </w:rPr>
              <w:t>【課程二】戶外教育課程設計、教學與評量</w:t>
            </w:r>
          </w:p>
        </w:tc>
      </w:tr>
      <w:tr w:rsidR="000417EA" w:rsidRPr="00C46C11" w:rsidTr="00A96865">
        <w:trPr>
          <w:trHeight w:val="453"/>
          <w:jc w:val="center"/>
        </w:trPr>
        <w:tc>
          <w:tcPr>
            <w:tcW w:w="1984" w:type="dxa"/>
            <w:vAlign w:val="center"/>
          </w:tcPr>
          <w:p w:rsidR="000417EA" w:rsidRPr="00C46C11" w:rsidRDefault="000417EA" w:rsidP="00A96865">
            <w:pPr>
              <w:jc w:val="center"/>
              <w:rPr>
                <w:rFonts w:eastAsia="標楷體"/>
                <w:kern w:val="0"/>
              </w:rPr>
            </w:pPr>
            <w:r w:rsidRPr="00C46C11">
              <w:rPr>
                <w:rFonts w:eastAsia="標楷體"/>
                <w:kern w:val="0"/>
              </w:rPr>
              <w:t>12:30-13:30</w:t>
            </w:r>
          </w:p>
        </w:tc>
        <w:tc>
          <w:tcPr>
            <w:tcW w:w="5808" w:type="dxa"/>
            <w:vAlign w:val="center"/>
          </w:tcPr>
          <w:p w:rsidR="000417EA" w:rsidRPr="00C46C11" w:rsidRDefault="000417EA" w:rsidP="00A96865">
            <w:pPr>
              <w:jc w:val="both"/>
              <w:rPr>
                <w:rFonts w:ascii="標楷體" w:eastAsia="標楷體" w:hAnsi="標楷體"/>
                <w:kern w:val="0"/>
              </w:rPr>
            </w:pPr>
            <w:r w:rsidRPr="00C46C11">
              <w:rPr>
                <w:rFonts w:ascii="標楷體" w:eastAsia="標楷體" w:hAnsi="標楷體" w:hint="eastAsia"/>
                <w:kern w:val="0"/>
              </w:rPr>
              <w:t>午餐</w:t>
            </w:r>
          </w:p>
        </w:tc>
      </w:tr>
      <w:tr w:rsidR="000417EA" w:rsidRPr="00C46C11" w:rsidTr="00A96865">
        <w:trPr>
          <w:trHeight w:val="453"/>
          <w:jc w:val="center"/>
        </w:trPr>
        <w:tc>
          <w:tcPr>
            <w:tcW w:w="1984" w:type="dxa"/>
            <w:vAlign w:val="center"/>
          </w:tcPr>
          <w:p w:rsidR="000417EA" w:rsidRPr="00C46C11" w:rsidRDefault="000417EA" w:rsidP="00A96865">
            <w:pPr>
              <w:jc w:val="center"/>
              <w:rPr>
                <w:rFonts w:eastAsia="標楷體"/>
                <w:kern w:val="0"/>
              </w:rPr>
            </w:pPr>
            <w:r w:rsidRPr="00C46C11">
              <w:rPr>
                <w:rFonts w:eastAsia="標楷體"/>
                <w:kern w:val="0"/>
              </w:rPr>
              <w:t>13:30-15:30</w:t>
            </w:r>
          </w:p>
        </w:tc>
        <w:tc>
          <w:tcPr>
            <w:tcW w:w="5808" w:type="dxa"/>
            <w:vAlign w:val="center"/>
          </w:tcPr>
          <w:p w:rsidR="000417EA" w:rsidRPr="00C46C11" w:rsidRDefault="000417EA" w:rsidP="00A96865">
            <w:pPr>
              <w:jc w:val="both"/>
              <w:rPr>
                <w:rFonts w:ascii="標楷體" w:eastAsia="標楷體" w:hAnsi="標楷體"/>
                <w:kern w:val="0"/>
              </w:rPr>
            </w:pPr>
            <w:r w:rsidRPr="00C46C11">
              <w:rPr>
                <w:rFonts w:ascii="標楷體" w:eastAsia="標楷體" w:hAnsi="標楷體" w:hint="eastAsia"/>
                <w:kern w:val="0"/>
              </w:rPr>
              <w:t>【課程三】戶外活動風險管理、野外醫學與急救</w:t>
            </w:r>
          </w:p>
        </w:tc>
      </w:tr>
      <w:tr w:rsidR="000417EA" w:rsidRPr="00C46C11" w:rsidTr="00A96865">
        <w:trPr>
          <w:trHeight w:val="453"/>
          <w:jc w:val="center"/>
        </w:trPr>
        <w:tc>
          <w:tcPr>
            <w:tcW w:w="1984" w:type="dxa"/>
            <w:vAlign w:val="center"/>
          </w:tcPr>
          <w:p w:rsidR="000417EA" w:rsidRPr="00C46C11" w:rsidRDefault="000417EA" w:rsidP="00A96865">
            <w:pPr>
              <w:jc w:val="center"/>
              <w:rPr>
                <w:rFonts w:eastAsia="標楷體"/>
                <w:kern w:val="0"/>
              </w:rPr>
            </w:pPr>
            <w:r w:rsidRPr="00C46C11">
              <w:rPr>
                <w:rFonts w:eastAsia="標楷體"/>
                <w:kern w:val="0"/>
              </w:rPr>
              <w:t>15:30-15:40</w:t>
            </w:r>
          </w:p>
        </w:tc>
        <w:tc>
          <w:tcPr>
            <w:tcW w:w="5808" w:type="dxa"/>
            <w:vAlign w:val="center"/>
          </w:tcPr>
          <w:p w:rsidR="000417EA" w:rsidRPr="00C46C11" w:rsidRDefault="000417EA" w:rsidP="00A96865">
            <w:pPr>
              <w:jc w:val="both"/>
              <w:rPr>
                <w:rFonts w:ascii="標楷體" w:eastAsia="標楷體" w:hAnsi="標楷體"/>
                <w:kern w:val="0"/>
              </w:rPr>
            </w:pPr>
            <w:r w:rsidRPr="00C46C11">
              <w:rPr>
                <w:rFonts w:ascii="標楷體" w:eastAsia="標楷體" w:hAnsi="標楷體" w:hint="eastAsia"/>
                <w:kern w:val="0"/>
              </w:rPr>
              <w:t>休息時間</w:t>
            </w:r>
          </w:p>
        </w:tc>
      </w:tr>
      <w:tr w:rsidR="000417EA" w:rsidRPr="00C46C11" w:rsidTr="00A96865">
        <w:trPr>
          <w:trHeight w:val="453"/>
          <w:jc w:val="center"/>
        </w:trPr>
        <w:tc>
          <w:tcPr>
            <w:tcW w:w="1984" w:type="dxa"/>
            <w:vAlign w:val="center"/>
          </w:tcPr>
          <w:p w:rsidR="000417EA" w:rsidRPr="00C46C11" w:rsidRDefault="000417EA" w:rsidP="00A96865">
            <w:pPr>
              <w:jc w:val="center"/>
              <w:rPr>
                <w:rFonts w:eastAsia="標楷體"/>
                <w:kern w:val="0"/>
              </w:rPr>
            </w:pPr>
            <w:r w:rsidRPr="00C46C11">
              <w:rPr>
                <w:rFonts w:eastAsia="標楷體"/>
                <w:kern w:val="0"/>
              </w:rPr>
              <w:t>15:40-17:40</w:t>
            </w:r>
          </w:p>
        </w:tc>
        <w:tc>
          <w:tcPr>
            <w:tcW w:w="5808" w:type="dxa"/>
            <w:vAlign w:val="center"/>
          </w:tcPr>
          <w:p w:rsidR="000417EA" w:rsidRPr="00C46C11" w:rsidRDefault="000417EA" w:rsidP="00A96865">
            <w:pPr>
              <w:jc w:val="both"/>
              <w:rPr>
                <w:rFonts w:ascii="標楷體" w:eastAsia="標楷體" w:hAnsi="標楷體"/>
                <w:kern w:val="0"/>
              </w:rPr>
            </w:pPr>
            <w:r w:rsidRPr="00C46C11">
              <w:rPr>
                <w:rFonts w:ascii="標楷體" w:eastAsia="標楷體" w:hAnsi="標楷體" w:hint="eastAsia"/>
                <w:kern w:val="0"/>
              </w:rPr>
              <w:t>【課程四】戶外教育議題座談</w:t>
            </w:r>
          </w:p>
        </w:tc>
      </w:tr>
      <w:tr w:rsidR="000417EA" w:rsidRPr="00C46C11" w:rsidTr="00A96865">
        <w:trPr>
          <w:trHeight w:val="453"/>
          <w:jc w:val="center"/>
        </w:trPr>
        <w:tc>
          <w:tcPr>
            <w:tcW w:w="1984" w:type="dxa"/>
            <w:vAlign w:val="center"/>
          </w:tcPr>
          <w:p w:rsidR="000417EA" w:rsidRPr="00C46C11" w:rsidRDefault="000417EA" w:rsidP="00A96865">
            <w:pPr>
              <w:jc w:val="center"/>
              <w:rPr>
                <w:rFonts w:eastAsia="標楷體"/>
                <w:kern w:val="0"/>
              </w:rPr>
            </w:pPr>
            <w:r w:rsidRPr="00C46C11">
              <w:rPr>
                <w:rFonts w:eastAsia="標楷體"/>
                <w:kern w:val="0"/>
              </w:rPr>
              <w:t>17:40</w:t>
            </w:r>
          </w:p>
        </w:tc>
        <w:tc>
          <w:tcPr>
            <w:tcW w:w="5808" w:type="dxa"/>
            <w:vAlign w:val="center"/>
          </w:tcPr>
          <w:p w:rsidR="000417EA" w:rsidRPr="00C46C11" w:rsidRDefault="000417EA" w:rsidP="00A96865">
            <w:pPr>
              <w:jc w:val="both"/>
              <w:rPr>
                <w:rFonts w:ascii="標楷體" w:eastAsia="標楷體" w:hAnsi="標楷體"/>
                <w:kern w:val="0"/>
              </w:rPr>
            </w:pPr>
            <w:r w:rsidRPr="00C46C11">
              <w:rPr>
                <w:rFonts w:ascii="標楷體" w:eastAsia="標楷體" w:hAnsi="標楷體" w:hint="eastAsia"/>
                <w:kern w:val="0"/>
              </w:rPr>
              <w:t>散會</w:t>
            </w:r>
          </w:p>
        </w:tc>
      </w:tr>
    </w:tbl>
    <w:p w:rsidR="000417EA" w:rsidRPr="00C46C11" w:rsidRDefault="000417EA" w:rsidP="004A6FF0">
      <w:pPr>
        <w:adjustRightInd w:val="0"/>
        <w:snapToGrid w:val="0"/>
        <w:spacing w:line="440" w:lineRule="exact"/>
        <w:ind w:left="720" w:hangingChars="300" w:hanging="720"/>
        <w:jc w:val="both"/>
        <w:rPr>
          <w:rFonts w:ascii="標楷體" w:eastAsia="標楷體" w:hAnsi="標楷體"/>
          <w:color w:val="000000"/>
        </w:rPr>
      </w:pPr>
    </w:p>
    <w:p w:rsidR="000417EA" w:rsidRPr="00C46C11" w:rsidRDefault="000417EA" w:rsidP="00FA0D04">
      <w:pPr>
        <w:adjustRightInd w:val="0"/>
        <w:snapToGrid w:val="0"/>
        <w:spacing w:line="440" w:lineRule="exact"/>
        <w:ind w:left="840" w:hangingChars="300" w:hanging="840"/>
        <w:jc w:val="both"/>
        <w:rPr>
          <w:rFonts w:ascii="標楷體" w:eastAsia="標楷體" w:hAnsi="標楷體"/>
          <w:color w:val="000000"/>
          <w:sz w:val="28"/>
          <w:szCs w:val="28"/>
        </w:rPr>
      </w:pPr>
      <w:r w:rsidRPr="00C46C11">
        <w:rPr>
          <w:rFonts w:ascii="標楷體" w:eastAsia="標楷體" w:hAnsi="標楷體" w:hint="eastAsia"/>
          <w:color w:val="000000"/>
          <w:sz w:val="28"/>
          <w:szCs w:val="28"/>
        </w:rPr>
        <w:t>捌、其他：</w:t>
      </w:r>
    </w:p>
    <w:p w:rsidR="000417EA" w:rsidRDefault="000417EA" w:rsidP="00F0351E">
      <w:pPr>
        <w:tabs>
          <w:tab w:val="left" w:pos="1800"/>
        </w:tabs>
        <w:adjustRightInd w:val="0"/>
        <w:snapToGrid w:val="0"/>
        <w:spacing w:line="400" w:lineRule="exact"/>
        <w:ind w:leftChars="225" w:left="540" w:firstLineChars="5" w:firstLine="14"/>
      </w:pPr>
      <w:r w:rsidRPr="00C46C11">
        <w:rPr>
          <w:rFonts w:ascii="標楷體" w:eastAsia="標楷體" w:hAnsi="標楷體" w:hint="eastAsia"/>
          <w:color w:val="000000"/>
          <w:sz w:val="28"/>
          <w:szCs w:val="28"/>
        </w:rPr>
        <w:t>有關發展國民中小學戶外教育課程內涵與教學範例計畫之相關訊息及內容，請至</w:t>
      </w:r>
      <w:r w:rsidRPr="00C46C11">
        <w:rPr>
          <w:rFonts w:eastAsia="標楷體" w:hint="eastAsia"/>
          <w:sz w:val="28"/>
          <w:szCs w:val="28"/>
        </w:rPr>
        <w:t>全國教師在職進修資訊</w:t>
      </w:r>
      <w:r w:rsidRPr="00C46C11">
        <w:rPr>
          <w:rFonts w:ascii="標楷體" w:eastAsia="標楷體" w:hAnsi="標楷體" w:hint="eastAsia"/>
          <w:color w:val="000000"/>
          <w:sz w:val="28"/>
          <w:szCs w:val="28"/>
        </w:rPr>
        <w:t>網站查詢。</w:t>
      </w:r>
    </w:p>
    <w:sectPr w:rsidR="000417EA" w:rsidSect="00F0351E">
      <w:footerReference w:type="default" r:id="rId7"/>
      <w:pgSz w:w="11906" w:h="16838"/>
      <w:pgMar w:top="1134" w:right="1134" w:bottom="1134" w:left="1134" w:header="851" w:footer="85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8DD" w:rsidRDefault="00CD68DD" w:rsidP="00FA0D04">
      <w:r>
        <w:separator/>
      </w:r>
    </w:p>
  </w:endnote>
  <w:endnote w:type="continuationSeparator" w:id="0">
    <w:p w:rsidR="00CD68DD" w:rsidRDefault="00CD68DD" w:rsidP="00FA0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Calibri Light">
    <w:panose1 w:val="020F0302020204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7EA" w:rsidRDefault="004876B8">
    <w:pPr>
      <w:pStyle w:val="a6"/>
      <w:jc w:val="center"/>
    </w:pPr>
    <w:fldSimple w:instr="PAGE   \* MERGEFORMAT">
      <w:r w:rsidR="00026DB0" w:rsidRPr="00026DB0">
        <w:rPr>
          <w:noProof/>
          <w:lang w:val="zh-TW"/>
        </w:rPr>
        <w:t>1</w:t>
      </w:r>
    </w:fldSimple>
  </w:p>
  <w:p w:rsidR="000417EA" w:rsidRDefault="000417E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8DD" w:rsidRDefault="00CD68DD" w:rsidP="00FA0D04">
      <w:r>
        <w:separator/>
      </w:r>
    </w:p>
  </w:footnote>
  <w:footnote w:type="continuationSeparator" w:id="0">
    <w:p w:rsidR="00CD68DD" w:rsidRDefault="00CD68DD" w:rsidP="00FA0D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38EC"/>
    <w:multiLevelType w:val="hybridMultilevel"/>
    <w:tmpl w:val="6C60FC7A"/>
    <w:lvl w:ilvl="0" w:tplc="C94CEEC2">
      <w:start w:val="1"/>
      <w:numFmt w:val="ideographLegalTraditional"/>
      <w:lvlText w:val="%1、"/>
      <w:lvlJc w:val="left"/>
      <w:pPr>
        <w:tabs>
          <w:tab w:val="num" w:pos="720"/>
        </w:tabs>
        <w:ind w:left="720" w:hanging="720"/>
      </w:pPr>
      <w:rPr>
        <w:rFonts w:cs="Times New Roman" w:hint="default"/>
      </w:rPr>
    </w:lvl>
    <w:lvl w:ilvl="1" w:tplc="3866F2D0">
      <w:start w:val="1"/>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72DF1E8D"/>
    <w:multiLevelType w:val="hybridMultilevel"/>
    <w:tmpl w:val="A2E80F18"/>
    <w:lvl w:ilvl="0" w:tplc="E788E854">
      <w:start w:val="4"/>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4324"/>
    <w:rsid w:val="00026DB0"/>
    <w:rsid w:val="00040984"/>
    <w:rsid w:val="000417EA"/>
    <w:rsid w:val="0004464F"/>
    <w:rsid w:val="000530E1"/>
    <w:rsid w:val="00066DE1"/>
    <w:rsid w:val="000F4324"/>
    <w:rsid w:val="001A0C53"/>
    <w:rsid w:val="001C06F9"/>
    <w:rsid w:val="001F1385"/>
    <w:rsid w:val="002507AF"/>
    <w:rsid w:val="002936BF"/>
    <w:rsid w:val="002C23B0"/>
    <w:rsid w:val="002F0A43"/>
    <w:rsid w:val="00330FC3"/>
    <w:rsid w:val="00370D12"/>
    <w:rsid w:val="003744E9"/>
    <w:rsid w:val="003A0F9C"/>
    <w:rsid w:val="003B2837"/>
    <w:rsid w:val="003C21EC"/>
    <w:rsid w:val="003D619A"/>
    <w:rsid w:val="00422F90"/>
    <w:rsid w:val="004876B8"/>
    <w:rsid w:val="004A6FF0"/>
    <w:rsid w:val="004F4294"/>
    <w:rsid w:val="0050132A"/>
    <w:rsid w:val="00517B7F"/>
    <w:rsid w:val="005816A0"/>
    <w:rsid w:val="005823B3"/>
    <w:rsid w:val="005B4909"/>
    <w:rsid w:val="00683F72"/>
    <w:rsid w:val="0068408D"/>
    <w:rsid w:val="00695491"/>
    <w:rsid w:val="006A3A90"/>
    <w:rsid w:val="007127AD"/>
    <w:rsid w:val="00742578"/>
    <w:rsid w:val="00744BA8"/>
    <w:rsid w:val="00745EFD"/>
    <w:rsid w:val="00761DC2"/>
    <w:rsid w:val="007D32BB"/>
    <w:rsid w:val="007E6B31"/>
    <w:rsid w:val="007F1BDF"/>
    <w:rsid w:val="00861CBA"/>
    <w:rsid w:val="008666CE"/>
    <w:rsid w:val="00866EDD"/>
    <w:rsid w:val="00877CCA"/>
    <w:rsid w:val="00927F50"/>
    <w:rsid w:val="009B02F0"/>
    <w:rsid w:val="009C4759"/>
    <w:rsid w:val="00A5239B"/>
    <w:rsid w:val="00A86DE0"/>
    <w:rsid w:val="00A87A97"/>
    <w:rsid w:val="00A90155"/>
    <w:rsid w:val="00A96865"/>
    <w:rsid w:val="00B27080"/>
    <w:rsid w:val="00B91323"/>
    <w:rsid w:val="00BE03B1"/>
    <w:rsid w:val="00C37A81"/>
    <w:rsid w:val="00C46C11"/>
    <w:rsid w:val="00C9223F"/>
    <w:rsid w:val="00CA1FB2"/>
    <w:rsid w:val="00CD4765"/>
    <w:rsid w:val="00CD68DD"/>
    <w:rsid w:val="00D2329E"/>
    <w:rsid w:val="00D44A64"/>
    <w:rsid w:val="00D96D89"/>
    <w:rsid w:val="00D97C37"/>
    <w:rsid w:val="00DF111A"/>
    <w:rsid w:val="00E577A2"/>
    <w:rsid w:val="00EB068F"/>
    <w:rsid w:val="00EE1718"/>
    <w:rsid w:val="00F0351E"/>
    <w:rsid w:val="00F46458"/>
    <w:rsid w:val="00F511C9"/>
    <w:rsid w:val="00FA0D04"/>
    <w:rsid w:val="00FB147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324"/>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壹"/>
    <w:basedOn w:val="a"/>
    <w:uiPriority w:val="99"/>
    <w:rsid w:val="000F4324"/>
    <w:pPr>
      <w:spacing w:line="600" w:lineRule="exact"/>
      <w:ind w:left="1438" w:rightChars="-34" w:right="-82" w:hanging="1438"/>
      <w:jc w:val="both"/>
    </w:pPr>
    <w:rPr>
      <w:rFonts w:ascii="標楷體" w:eastAsia="標楷體" w:hAnsi="標楷體"/>
      <w:bCs/>
      <w:sz w:val="28"/>
      <w:szCs w:val="28"/>
    </w:rPr>
  </w:style>
  <w:style w:type="paragraph" w:styleId="a4">
    <w:name w:val="header"/>
    <w:basedOn w:val="a"/>
    <w:link w:val="a5"/>
    <w:uiPriority w:val="99"/>
    <w:rsid w:val="00FA0D04"/>
    <w:pPr>
      <w:tabs>
        <w:tab w:val="center" w:pos="4153"/>
        <w:tab w:val="right" w:pos="8306"/>
      </w:tabs>
      <w:snapToGrid w:val="0"/>
    </w:pPr>
    <w:rPr>
      <w:sz w:val="20"/>
      <w:szCs w:val="20"/>
    </w:rPr>
  </w:style>
  <w:style w:type="character" w:customStyle="1" w:styleId="a5">
    <w:name w:val="頁首 字元"/>
    <w:basedOn w:val="a0"/>
    <w:link w:val="a4"/>
    <w:uiPriority w:val="99"/>
    <w:locked/>
    <w:rsid w:val="00FA0D04"/>
    <w:rPr>
      <w:rFonts w:ascii="Times New Roman" w:eastAsia="新細明體" w:hAnsi="Times New Roman" w:cs="Times New Roman"/>
      <w:sz w:val="20"/>
      <w:szCs w:val="20"/>
    </w:rPr>
  </w:style>
  <w:style w:type="paragraph" w:styleId="a6">
    <w:name w:val="footer"/>
    <w:basedOn w:val="a"/>
    <w:link w:val="a7"/>
    <w:uiPriority w:val="99"/>
    <w:rsid w:val="00FA0D04"/>
    <w:pPr>
      <w:tabs>
        <w:tab w:val="center" w:pos="4153"/>
        <w:tab w:val="right" w:pos="8306"/>
      </w:tabs>
      <w:snapToGrid w:val="0"/>
    </w:pPr>
    <w:rPr>
      <w:sz w:val="20"/>
      <w:szCs w:val="20"/>
    </w:rPr>
  </w:style>
  <w:style w:type="character" w:customStyle="1" w:styleId="a7">
    <w:name w:val="頁尾 字元"/>
    <w:basedOn w:val="a0"/>
    <w:link w:val="a6"/>
    <w:uiPriority w:val="99"/>
    <w:locked/>
    <w:rsid w:val="00FA0D04"/>
    <w:rPr>
      <w:rFonts w:ascii="Times New Roman" w:eastAsia="新細明體" w:hAnsi="Times New Roman" w:cs="Times New Roman"/>
      <w:sz w:val="20"/>
      <w:szCs w:val="20"/>
    </w:rPr>
  </w:style>
  <w:style w:type="paragraph" w:styleId="a8">
    <w:name w:val="List Paragraph"/>
    <w:basedOn w:val="a"/>
    <w:uiPriority w:val="99"/>
    <w:qFormat/>
    <w:rsid w:val="00FA0D04"/>
    <w:pPr>
      <w:ind w:leftChars="200" w:left="480"/>
    </w:pPr>
  </w:style>
  <w:style w:type="paragraph" w:styleId="a9">
    <w:name w:val="Balloon Text"/>
    <w:basedOn w:val="a"/>
    <w:link w:val="aa"/>
    <w:uiPriority w:val="99"/>
    <w:semiHidden/>
    <w:rsid w:val="003A0F9C"/>
    <w:rPr>
      <w:rFonts w:ascii="Calibri Light" w:hAnsi="Calibri Light"/>
      <w:sz w:val="18"/>
      <w:szCs w:val="18"/>
    </w:rPr>
  </w:style>
  <w:style w:type="character" w:customStyle="1" w:styleId="aa">
    <w:name w:val="註解方塊文字 字元"/>
    <w:basedOn w:val="a0"/>
    <w:link w:val="a9"/>
    <w:uiPriority w:val="99"/>
    <w:semiHidden/>
    <w:locked/>
    <w:rsid w:val="003A0F9C"/>
    <w:rPr>
      <w:rFonts w:ascii="Calibri Light" w:eastAsia="新細明體" w:hAnsi="Calibri Light" w:cs="Times New Roman"/>
      <w:sz w:val="18"/>
      <w:szCs w:val="18"/>
    </w:rPr>
  </w:style>
  <w:style w:type="table" w:styleId="ab">
    <w:name w:val="Table Grid"/>
    <w:basedOn w:val="a1"/>
    <w:uiPriority w:val="99"/>
    <w:rsid w:val="003B283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1-1-1"/>
    <w:basedOn w:val="a"/>
    <w:uiPriority w:val="99"/>
    <w:rsid w:val="00B27080"/>
    <w:pPr>
      <w:spacing w:line="370" w:lineRule="exact"/>
      <w:ind w:left="1445" w:hanging="680"/>
      <w:jc w:val="both"/>
    </w:pPr>
    <w:rPr>
      <w:rFonts w:eastAsia="標楷體"/>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380</Words>
  <Characters>2172</Characters>
  <Application>Microsoft Office Word</Application>
  <DocSecurity>0</DocSecurity>
  <Lines>18</Lines>
  <Paragraphs>5</Paragraphs>
  <ScaleCrop>false</ScaleCrop>
  <Company>WORKGROUP</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2015-09-10T10:59:00Z</cp:lastPrinted>
  <dcterms:created xsi:type="dcterms:W3CDTF">2015-10-06T04:44:00Z</dcterms:created>
  <dcterms:modified xsi:type="dcterms:W3CDTF">2015-10-06T04:44:00Z</dcterms:modified>
</cp:coreProperties>
</file>