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6D" w:rsidRPr="00E3626D" w:rsidRDefault="00E3626D" w:rsidP="00E3626D">
      <w:pPr>
        <w:spacing w:line="3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著眼在地知識耕耘，「自己的文化自己說」</w:t>
      </w:r>
    </w:p>
    <w:p w:rsidR="00E3626D" w:rsidRPr="00E3626D" w:rsidRDefault="00CB7F49" w:rsidP="00E3626D">
      <w:pPr>
        <w:spacing w:line="360" w:lineRule="exact"/>
        <w:jc w:val="center"/>
        <w:rPr>
          <w:rFonts w:ascii="Calibri" w:eastAsia="新細明體" w:hAnsi="Calibri" w:cs="Times New Roman"/>
          <w:b/>
          <w:sz w:val="32"/>
          <w:szCs w:val="32"/>
        </w:rPr>
      </w:pPr>
      <w:r w:rsidRPr="00CB7F49">
        <w:rPr>
          <w:rFonts w:ascii="Calibri" w:eastAsia="新細明體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3.2pt;margin-top:28.35pt;width:497.35pt;height:649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">
            <v:textbox>
              <w:txbxContent>
                <w:p w:rsidR="00E3626D" w:rsidRPr="00B05F3F" w:rsidRDefault="00E3626D" w:rsidP="00291C20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2016桃園市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市民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學藝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員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公開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招募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說明會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一、辦理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單位：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(一)主辦單位：桃園市政府文化局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(二)執行單位：桃園市博物館與地方文化館運籌機制推動辦公室</w:t>
                  </w:r>
                </w:p>
                <w:p w:rsidR="00E3626D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二、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說明會資訊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(一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)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時間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105年11月5日</w:t>
                  </w:r>
                  <w:r w:rsidRPr="00B36143">
                    <w:rPr>
                      <w:rFonts w:ascii="微軟正黑體" w:eastAsia="微軟正黑體" w:hAnsi="微軟正黑體" w:hint="eastAsia"/>
                      <w:szCs w:val="24"/>
                    </w:rPr>
                    <w:t>（星</w:t>
                  </w:r>
                  <w:r w:rsidRPr="00B36143">
                    <w:rPr>
                      <w:rFonts w:ascii="微軟正黑體" w:eastAsia="微軟正黑體" w:hAnsi="微軟正黑體"/>
                      <w:szCs w:val="24"/>
                    </w:rPr>
                    <w:t>期六</w:t>
                  </w:r>
                  <w:r w:rsidRPr="00B36143">
                    <w:rPr>
                      <w:rFonts w:ascii="微軟正黑體" w:eastAsia="微軟正黑體" w:hAnsi="微軟正黑體" w:hint="eastAsia"/>
                      <w:szCs w:val="24"/>
                    </w:rPr>
                    <w:t>）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上午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10：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3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0</w:t>
                  </w:r>
                </w:p>
                <w:p w:rsidR="00E3626D" w:rsidRPr="00E3626D" w:rsidRDefault="00E3626D" w:rsidP="00E3626D">
                  <w:pPr>
                    <w:spacing w:line="0" w:lineRule="atLeast"/>
                    <w:ind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szCs w:val="24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二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)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地點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桃園市政府文化局家博館視聽室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(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桃園市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桃園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區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縣府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路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21</w:t>
                  </w:r>
                  <w:r w:rsidRPr="00CA2EA6">
                    <w:rPr>
                      <w:rFonts w:ascii="微軟正黑體" w:eastAsia="微軟正黑體" w:hAnsi="微軟正黑體" w:cs="Arial"/>
                      <w:color w:val="222222"/>
                      <w:szCs w:val="24"/>
                      <w:shd w:val="clear" w:color="auto" w:fill="FFFFFF"/>
                    </w:rPr>
                    <w:t>號</w:t>
                  </w:r>
                  <w:r>
                    <w:rPr>
                      <w:rFonts w:ascii="微軟正黑體" w:eastAsia="微軟正黑體" w:hAnsi="微軟正黑體" w:cs="Arial" w:hint="eastAsia"/>
                      <w:color w:val="222222"/>
                      <w:szCs w:val="24"/>
                      <w:shd w:val="clear" w:color="auto" w:fill="FFFFFF"/>
                    </w:rPr>
                    <w:t>B1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)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三、招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募內容：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firstLineChars="200" w:firstLine="48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為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桃園市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文化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館所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之永續經營與發展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，桃園市政府文化局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規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劃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全國首創之「桃園市民學藝員」培訓機制，以在地的「文化資源」所涵養的歷史與文化內容作為知識內涵，透過育成、培訓並進而支援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文化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館所的展演策劃與推廣教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育活動等，透過系統化課程的導入，讓學習到相關知識與技能的學員成為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未來發展專業博物館與地方文化館所的種子人力，並給予「市民學藝員」認證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，</w:t>
                  </w:r>
                  <w:r w:rsidRPr="00E3626D">
                    <w:rPr>
                      <w:rFonts w:ascii="微軟正黑體" w:eastAsia="微軟正黑體" w:hAnsi="微軟正黑體" w:cs="Times New Roman" w:hint="eastAsia"/>
                    </w:rPr>
                    <w:t>報名時間自105年11月4日至11月20日，受理紙本及電子郵件報名。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四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、招募對象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>：</w:t>
                  </w:r>
                </w:p>
                <w:p w:rsidR="00E3626D" w:rsidRPr="00E3626D" w:rsidRDefault="00E3626D" w:rsidP="00E3626D">
                  <w:pPr>
                    <w:spacing w:line="0" w:lineRule="atLeast"/>
                    <w:ind w:leftChars="118" w:left="283" w:firstLine="1"/>
                    <w:jc w:val="both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一</w:t>
                  </w: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)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年滿1</w:t>
                  </w:r>
                  <w:r w:rsidR="00747DF1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6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歲者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，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對文化</w:t>
                  </w:r>
                  <w:r w:rsidRPr="00B05F3F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藝術、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社區工作</w:t>
                  </w:r>
                  <w:r w:rsidRPr="00B05F3F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及藝文館所經營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熱心參與者。</w:t>
                  </w: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br/>
                    <w:t>(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二</w:t>
                  </w:r>
                  <w:r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)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能完整</w:t>
                  </w:r>
                  <w:r w:rsidRPr="00B05F3F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參與市民學藝員各類培訓課程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者</w:t>
                  </w:r>
                  <w:r w:rsidRPr="00B05F3F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。</w:t>
                  </w:r>
                </w:p>
                <w:p w:rsidR="00E3626D" w:rsidRPr="000B0937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五、課程規劃與修課說明：</w:t>
                  </w:r>
                </w:p>
                <w:p w:rsidR="00E3626D" w:rsidRDefault="00E3626D" w:rsidP="00E3626D">
                  <w:pPr>
                    <w:spacing w:line="0" w:lineRule="atLeast"/>
                    <w:ind w:leftChars="118" w:left="708" w:hangingChars="177" w:hanging="425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(一)開設</w:t>
                  </w:r>
                  <w:r w:rsidRPr="006359AB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60小時</w:t>
                  </w:r>
                  <w:r w:rsidRPr="000B093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專業</w:t>
                  </w:r>
                  <w:r w:rsidRPr="000B0937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培訓課程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，包含基礎概念課程(20小時)與進階議題課程(40小時)。</w:t>
                  </w:r>
                </w:p>
                <w:p w:rsidR="00E3626D" w:rsidRDefault="00E3626D" w:rsidP="00E3626D">
                  <w:pPr>
                    <w:spacing w:line="0" w:lineRule="atLeast"/>
                    <w:ind w:leftChars="118" w:left="708" w:hangingChars="177" w:hanging="425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(二)上課時間：自105年11月至106年5月，週六、日上課。</w:t>
                  </w:r>
                </w:p>
                <w:p w:rsidR="00E3626D" w:rsidRDefault="00E3626D" w:rsidP="00E3626D">
                  <w:pPr>
                    <w:spacing w:line="0" w:lineRule="atLeast"/>
                    <w:ind w:leftChars="118" w:left="708" w:hangingChars="177" w:hanging="425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(三)完成上述60小時培訓課程後，於本市開館之文化館所實習達時數</w:t>
                  </w:r>
                  <w:r w:rsidR="00747DF1">
                    <w:rPr>
                      <w:rFonts w:ascii="微軟正黑體" w:eastAsia="微軟正黑體" w:hAnsi="微軟正黑體" w:hint="eastAsia"/>
                      <w:szCs w:val="24"/>
                    </w:rPr>
                    <w:t>至少</w:t>
                  </w:r>
                  <w:r w:rsidR="00747DF1">
                    <w:rPr>
                      <w:rFonts w:ascii="微軟正黑體" w:eastAsia="微軟正黑體" w:hAnsi="微軟正黑體"/>
                      <w:szCs w:val="24"/>
                    </w:rPr>
                    <w:t>達</w:t>
                  </w:r>
                  <w:bookmarkStart w:id="0" w:name="_GoBack"/>
                  <w:bookmarkEnd w:id="0"/>
                  <w:r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24小時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，由本局頒發結業證書，授與桃園市民學藝員認證。</w:t>
                  </w:r>
                </w:p>
                <w:p w:rsidR="00E3626D" w:rsidRPr="00E3626D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六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、</w:t>
                  </w:r>
                  <w:r w:rsidRPr="00E3626D">
                    <w:rPr>
                      <w:rFonts w:ascii="微軟正黑體" w:eastAsia="微軟正黑體" w:hAnsi="微軟正黑體" w:hint="eastAsia"/>
                      <w:szCs w:val="24"/>
                    </w:rPr>
                    <w:t>報名方式：</w:t>
                  </w:r>
                </w:p>
                <w:p w:rsidR="00E3626D" w:rsidRPr="00E3626D" w:rsidRDefault="00E3626D" w:rsidP="00E3626D">
                  <w:pPr>
                    <w:spacing w:line="0" w:lineRule="atLeast"/>
                    <w:ind w:leftChars="119" w:left="708" w:hangingChars="176" w:hanging="422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E3626D">
                    <w:rPr>
                      <w:rFonts w:ascii="微軟正黑體" w:eastAsia="微軟正黑體" w:hAnsi="微軟正黑體" w:hint="eastAsia"/>
                      <w:szCs w:val="24"/>
                    </w:rPr>
                    <w:t>(一)電子郵件報名：報名表請以電子郵件寄至</w:t>
                  </w:r>
                  <w:r w:rsidR="00DF47AF" w:rsidRPr="00DF47AF">
                    <w:rPr>
                      <w:rFonts w:ascii="微軟正黑體" w:eastAsia="微軟正黑體" w:hAnsi="微軟正黑體"/>
                      <w:szCs w:val="24"/>
                    </w:rPr>
                    <w:t>taoyuanmuseums@gmail.com</w:t>
                  </w:r>
                </w:p>
                <w:p w:rsidR="00E3626D" w:rsidRDefault="00E3626D" w:rsidP="00E3626D">
                  <w:pPr>
                    <w:spacing w:line="0" w:lineRule="atLeast"/>
                    <w:ind w:leftChars="119" w:left="708" w:hangingChars="176" w:hanging="422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E3626D">
                    <w:rPr>
                      <w:rFonts w:ascii="微軟正黑體" w:eastAsia="微軟正黑體" w:hAnsi="微軟正黑體" w:hint="eastAsia"/>
                      <w:szCs w:val="24"/>
                    </w:rPr>
                    <w:t>(二)郵寄報名：請將報名表於截止日前(郵戳為憑)郵寄至桃園市桃園區縣府路21號─桃園市博物館與地方文化館運籌機制推動辦公室收。</w:t>
                  </w:r>
                </w:p>
                <w:p w:rsidR="00E3626D" w:rsidRPr="00B05F3F" w:rsidRDefault="00E3626D" w:rsidP="00E3626D">
                  <w:pPr>
                    <w:spacing w:line="0" w:lineRule="atLeas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七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、說明會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及</w:t>
                  </w: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聯絡資訊：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right="480"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桃園市博物館與地方文化館運籌機制推動辦公室 </w:t>
                  </w:r>
                  <w:r w:rsidRPr="00B05F3F">
                    <w:rPr>
                      <w:rFonts w:ascii="微軟正黑體" w:eastAsia="微軟正黑體" w:hAnsi="微軟正黑體"/>
                      <w:szCs w:val="24"/>
                    </w:rPr>
                    <w:t xml:space="preserve"> 吳先生</w:t>
                  </w:r>
                </w:p>
                <w:p w:rsidR="00E3626D" w:rsidRPr="00B05F3F" w:rsidRDefault="00E3626D" w:rsidP="00E3626D">
                  <w:pPr>
                    <w:spacing w:line="0" w:lineRule="atLeast"/>
                    <w:ind w:right="480"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Email：</w:t>
                  </w:r>
                  <w:r w:rsidR="00115E2D" w:rsidRPr="00115E2D">
                    <w:rPr>
                      <w:rFonts w:ascii="微軟正黑體" w:eastAsia="微軟正黑體" w:hAnsi="微軟正黑體"/>
                      <w:szCs w:val="24"/>
                    </w:rPr>
                    <w:t>taoyuanmuseums@gmail.com</w:t>
                  </w:r>
                </w:p>
                <w:p w:rsidR="00E3626D" w:rsidRPr="002A31CF" w:rsidRDefault="00E3626D" w:rsidP="00E3626D">
                  <w:pPr>
                    <w:spacing w:line="0" w:lineRule="atLeast"/>
                    <w:ind w:right="480" w:firstLineChars="118" w:firstLine="283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05F3F">
                    <w:rPr>
                      <w:rFonts w:ascii="微軟正黑體" w:eastAsia="微軟正黑體" w:hAnsi="微軟正黑體" w:hint="eastAsia"/>
                      <w:szCs w:val="24"/>
                    </w:rPr>
                    <w:t>Tel：03-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3322592分機</w:t>
                  </w:r>
                  <w:r w:rsidR="002A31CF">
                    <w:rPr>
                      <w:rFonts w:ascii="微軟正黑體" w:eastAsia="微軟正黑體" w:hAnsi="微軟正黑體"/>
                      <w:szCs w:val="24"/>
                    </w:rPr>
                    <w:t>8614</w:t>
                  </w:r>
                  <w:r w:rsidR="002A31CF">
                    <w:rPr>
                      <w:rFonts w:ascii="微軟正黑體" w:eastAsia="微軟正黑體" w:hAnsi="微軟正黑體" w:hint="eastAsia"/>
                      <w:szCs w:val="24"/>
                    </w:rPr>
                    <w:t>、8615</w:t>
                  </w:r>
                </w:p>
                <w:p w:rsidR="00154CEE" w:rsidRPr="00B05F3F" w:rsidRDefault="00154CEE" w:rsidP="00154CEE">
                  <w:pPr>
                    <w:spacing w:line="0" w:lineRule="atLeast"/>
                    <w:ind w:right="48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八</w:t>
                  </w:r>
                  <w:r>
                    <w:rPr>
                      <w:rFonts w:ascii="微軟正黑體" w:eastAsia="微軟正黑體" w:hAnsi="微軟正黑體"/>
                      <w:szCs w:val="24"/>
                    </w:rPr>
                    <w:t>、</w:t>
                  </w:r>
                  <w:r w:rsidRPr="00154CEE">
                    <w:rPr>
                      <w:rFonts w:ascii="微軟正黑體" w:eastAsia="微軟正黑體" w:hAnsi="微軟正黑體" w:hint="eastAsia"/>
                      <w:szCs w:val="24"/>
                    </w:rPr>
                    <w:t>詳細資訊請詳見本局官方網站或臉書專頁「桃園城市故事館」。</w:t>
                  </w:r>
                </w:p>
              </w:txbxContent>
            </v:textbox>
            <w10:wrap type="square"/>
          </v:shape>
        </w:pict>
      </w:r>
      <w:r w:rsidR="00E3626D"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桃園「市民學藝員」招募11/04正式啟動</w:t>
      </w:r>
    </w:p>
    <w:p w:rsidR="00CB7E72" w:rsidRPr="00CB7E72" w:rsidRDefault="00CB7E72" w:rsidP="00CB7E72">
      <w:pPr>
        <w:spacing w:line="480" w:lineRule="exact"/>
        <w:jc w:val="center"/>
        <w:rPr>
          <w:rFonts w:ascii="標楷體" w:eastAsia="標楷體" w:hAnsi="標楷體"/>
          <w:kern w:val="0"/>
          <w:sz w:val="40"/>
        </w:rPr>
      </w:pPr>
      <w:r>
        <w:rPr>
          <w:rFonts w:ascii="標楷體" w:eastAsia="標楷體" w:hAnsi="標楷體" w:hint="eastAsia"/>
          <w:kern w:val="0"/>
          <w:sz w:val="40"/>
        </w:rPr>
        <w:lastRenderedPageBreak/>
        <w:t>2016桃園市民學藝員報名表</w:t>
      </w:r>
    </w:p>
    <w:tbl>
      <w:tblPr>
        <w:tblW w:w="10260" w:type="dxa"/>
        <w:tblInd w:w="-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"/>
        <w:gridCol w:w="2938"/>
        <w:gridCol w:w="484"/>
        <w:gridCol w:w="842"/>
        <w:gridCol w:w="960"/>
        <w:gridCol w:w="840"/>
        <w:gridCol w:w="3301"/>
      </w:tblGrid>
      <w:tr w:rsidR="00CB7E72" w:rsidRPr="004A3816" w:rsidTr="00C82845">
        <w:trPr>
          <w:cantSplit/>
          <w:trHeight w:val="581"/>
        </w:trPr>
        <w:tc>
          <w:tcPr>
            <w:tcW w:w="3833" w:type="dxa"/>
            <w:gridSpan w:val="2"/>
            <w:tcBorders>
              <w:right w:val="single" w:sz="4" w:space="0" w:color="auto"/>
            </w:tcBorders>
            <w:vAlign w:val="center"/>
          </w:tcPr>
          <w:p w:rsidR="00CB7E72" w:rsidRPr="006B3E9D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報名編號（報名者不用填寫）</w:t>
            </w:r>
          </w:p>
        </w:tc>
        <w:tc>
          <w:tcPr>
            <w:tcW w:w="6427" w:type="dxa"/>
            <w:gridSpan w:val="5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B7E72" w:rsidRPr="004A3816" w:rsidRDefault="00CB7E72" w:rsidP="00C8284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2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42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　　　</w:t>
            </w:r>
            <w:r w:rsidRPr="004A3816">
              <w:rPr>
                <w:rFonts w:ascii="標楷體" w:eastAsia="標楷體" w:hAnsi="標楷體" w:hint="eastAsia"/>
              </w:rPr>
              <w:t>年月日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</w:tr>
      <w:tr w:rsidR="00CB7E72" w:rsidRPr="004A3816" w:rsidTr="00C82845">
        <w:trPr>
          <w:cantSplit/>
          <w:trHeight w:val="643"/>
        </w:trPr>
        <w:tc>
          <w:tcPr>
            <w:tcW w:w="895" w:type="dxa"/>
            <w:vMerge w:val="restart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最高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科/系/所</w:t>
            </w:r>
          </w:p>
        </w:tc>
      </w:tr>
      <w:tr w:rsidR="00CB7E72" w:rsidRPr="004A3816" w:rsidTr="00C82845">
        <w:trPr>
          <w:cantSplit/>
          <w:trHeight w:val="562"/>
        </w:trPr>
        <w:tc>
          <w:tcPr>
            <w:tcW w:w="895" w:type="dxa"/>
            <w:vMerge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64" w:type="dxa"/>
            <w:gridSpan w:val="3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60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41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1"/>
        </w:trPr>
        <w:tc>
          <w:tcPr>
            <w:tcW w:w="895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戶籍</w:t>
            </w:r>
            <w:r w:rsidRPr="00010E87">
              <w:rPr>
                <w:rFonts w:ascii="標楷體" w:eastAsia="標楷體" w:hAnsi="標楷體" w:hint="eastAsia"/>
              </w:rPr>
              <w:t>地址】</w:t>
            </w: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1" w:type="dxa"/>
            <w:vMerge w:val="restart"/>
          </w:tcPr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O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H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B12E3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CB7E72" w:rsidRPr="004A3816" w:rsidTr="00C82845">
        <w:trPr>
          <w:cantSplit/>
          <w:trHeight w:val="725"/>
        </w:trPr>
        <w:tc>
          <w:tcPr>
            <w:tcW w:w="895" w:type="dxa"/>
            <w:vMerge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【住家地址】</w:t>
            </w:r>
          </w:p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（務必填寫）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緊急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9365" w:type="dxa"/>
            <w:gridSpan w:val="6"/>
            <w:tcBorders>
              <w:bottom w:val="single" w:sz="6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    關係：                   電話：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</w:p>
          <w:p w:rsidR="00CB7E72" w:rsidRPr="004A3816" w:rsidRDefault="002A31CF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014CAF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1.</w:t>
            </w:r>
            <w:r w:rsidRPr="00944733">
              <w:rPr>
                <w:rFonts w:ascii="標楷體" w:eastAsia="標楷體" w:hAnsi="標楷體" w:hint="eastAsia"/>
                <w:szCs w:val="24"/>
              </w:rPr>
              <w:t>地方文化館承辦機關或委託營運團隊人員。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2.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文化館所志工。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394" w:hangingChars="164" w:hanging="394"/>
              <w:rPr>
                <w:rFonts w:ascii="標楷體" w:eastAsia="標楷體" w:hAnsi="標楷體"/>
                <w:color w:val="000000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3.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文史工作社團成員、社區營造組織成員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各級學校教師。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一般社會人士，或其他合於學藝員培訓需求之相關人士。</w:t>
            </w:r>
          </w:p>
        </w:tc>
      </w:tr>
      <w:tr w:rsidR="00CB7E72" w:rsidRPr="004A3816" w:rsidTr="00CB7E72">
        <w:trPr>
          <w:cantSplit/>
          <w:trHeight w:val="2538"/>
        </w:trPr>
        <w:tc>
          <w:tcPr>
            <w:tcW w:w="895" w:type="dxa"/>
            <w:vAlign w:val="center"/>
          </w:tcPr>
          <w:p w:rsidR="00CB7E72" w:rsidRPr="001648FE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1648FE">
              <w:rPr>
                <w:rFonts w:ascii="標楷體" w:eastAsia="標楷體" w:hAnsi="標楷體" w:hint="eastAsia"/>
              </w:rPr>
              <w:t>其它說明（</w:t>
            </w:r>
            <w:r>
              <w:rPr>
                <w:rFonts w:ascii="標楷體" w:eastAsia="標楷體" w:hAnsi="標楷體" w:hint="eastAsia"/>
                <w:snapToGrid w:val="0"/>
              </w:rPr>
              <w:t>參與培訓動機</w:t>
            </w:r>
            <w:r>
              <w:rPr>
                <w:rFonts w:ascii="標楷體" w:eastAsia="標楷體" w:hAnsi="標楷體"/>
                <w:snapToGrid w:val="0"/>
              </w:rPr>
              <w:t>）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A420EB" w:rsidRDefault="00CB7E72" w:rsidP="00C828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B7E72" w:rsidRPr="004A3816" w:rsidTr="00CB7E72">
        <w:trPr>
          <w:cantSplit/>
          <w:trHeight w:val="689"/>
        </w:trPr>
        <w:tc>
          <w:tcPr>
            <w:tcW w:w="895" w:type="dxa"/>
            <w:vAlign w:val="center"/>
          </w:tcPr>
          <w:p w:rsidR="00CB7E72" w:rsidRPr="00010E87" w:rsidRDefault="00CB7E72" w:rsidP="00C828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381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65" w:type="dxa"/>
            <w:gridSpan w:val="6"/>
          </w:tcPr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本人保證本表各欄所填均屬事實；如有不實，桃園市政府文化局得取消錄取資格。</w:t>
            </w:r>
          </w:p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請檢附身分證件影本以便核對資格。</w:t>
            </w:r>
          </w:p>
        </w:tc>
      </w:tr>
    </w:tbl>
    <w:p w:rsidR="00E3626D" w:rsidRPr="00E3626D" w:rsidRDefault="00E3626D" w:rsidP="00CB7E72">
      <w:pPr>
        <w:spacing w:line="0" w:lineRule="atLeast"/>
        <w:ind w:right="1280"/>
        <w:rPr>
          <w:rFonts w:ascii="微軟正黑體" w:eastAsia="微軟正黑體" w:hAnsi="微軟正黑體" w:cs="Times New Roman"/>
          <w:szCs w:val="24"/>
        </w:rPr>
      </w:pPr>
    </w:p>
    <w:sectPr w:rsidR="00E3626D" w:rsidRPr="00E3626D" w:rsidSect="00CB7F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2E" w:rsidRDefault="008E402E" w:rsidP="002A31CF">
      <w:r>
        <w:separator/>
      </w:r>
    </w:p>
  </w:endnote>
  <w:endnote w:type="continuationSeparator" w:id="1">
    <w:p w:rsidR="008E402E" w:rsidRDefault="008E402E" w:rsidP="002A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2E" w:rsidRDefault="008E402E" w:rsidP="002A31CF">
      <w:r>
        <w:separator/>
      </w:r>
    </w:p>
  </w:footnote>
  <w:footnote w:type="continuationSeparator" w:id="1">
    <w:p w:rsidR="008E402E" w:rsidRDefault="008E402E" w:rsidP="002A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743"/>
    <w:multiLevelType w:val="hybridMultilevel"/>
    <w:tmpl w:val="A2E6DD10"/>
    <w:lvl w:ilvl="0" w:tplc="6052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26D"/>
    <w:rsid w:val="001056E0"/>
    <w:rsid w:val="00115E2D"/>
    <w:rsid w:val="00154CEE"/>
    <w:rsid w:val="001C4295"/>
    <w:rsid w:val="00291C20"/>
    <w:rsid w:val="002A31CF"/>
    <w:rsid w:val="00747DF1"/>
    <w:rsid w:val="008E402E"/>
    <w:rsid w:val="00B73558"/>
    <w:rsid w:val="00C571C0"/>
    <w:rsid w:val="00CB7E72"/>
    <w:rsid w:val="00CB7F49"/>
    <w:rsid w:val="00DF47AF"/>
    <w:rsid w:val="00E3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C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1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1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cp:lastPrinted>2016-10-25T10:19:00Z</cp:lastPrinted>
  <dcterms:created xsi:type="dcterms:W3CDTF">2016-11-04T05:24:00Z</dcterms:created>
  <dcterms:modified xsi:type="dcterms:W3CDTF">2016-11-04T05:24:00Z</dcterms:modified>
</cp:coreProperties>
</file>